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3A2" w:rsidRPr="00540976" w:rsidRDefault="009373A2" w:rsidP="009373A2">
      <w:pPr>
        <w:pStyle w:val="IntenseQuote"/>
        <w:rPr>
          <w:sz w:val="24"/>
        </w:rPr>
      </w:pPr>
      <w:bookmarkStart w:id="0" w:name="_GoBack"/>
      <w:bookmarkEnd w:id="0"/>
      <w:r w:rsidRPr="00540976">
        <w:rPr>
          <w:sz w:val="24"/>
        </w:rPr>
        <w:t>Objective</w:t>
      </w:r>
    </w:p>
    <w:p w:rsidR="009373A2" w:rsidRPr="00F56416" w:rsidRDefault="009373A2" w:rsidP="009373A2">
      <w:pPr>
        <w:rPr>
          <w:rFonts w:ascii="Arial" w:hAnsi="Arial" w:cs="Arial"/>
        </w:rPr>
      </w:pPr>
      <w:r w:rsidRPr="00F56416">
        <w:rPr>
          <w:rFonts w:ascii="Arial" w:hAnsi="Arial" w:cs="Arial"/>
        </w:rPr>
        <w:t xml:space="preserve">To work with a dedicated team, on an innovative project, while exceeding company expectations and performance.  </w:t>
      </w:r>
    </w:p>
    <w:p w:rsidR="00496BF1" w:rsidRPr="00E24504" w:rsidRDefault="009373A2" w:rsidP="00E24504">
      <w:pPr>
        <w:pStyle w:val="IntenseQuote"/>
        <w:rPr>
          <w:sz w:val="24"/>
        </w:rPr>
      </w:pPr>
      <w:r w:rsidRPr="00540976">
        <w:rPr>
          <w:sz w:val="24"/>
        </w:rPr>
        <w:t>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260"/>
        <w:gridCol w:w="3528"/>
      </w:tblGrid>
      <w:tr w:rsidR="00496BF1" w:rsidTr="0081182F">
        <w:tc>
          <w:tcPr>
            <w:tcW w:w="6048" w:type="dxa"/>
            <w:gridSpan w:val="2"/>
          </w:tcPr>
          <w:p w:rsidR="00496BF1" w:rsidRPr="00D7124A" w:rsidRDefault="00496BF1" w:rsidP="0081182F">
            <w:pPr>
              <w:rPr>
                <w:rFonts w:ascii="Verdana" w:hAnsi="Verdana"/>
                <w:b/>
                <w:sz w:val="24"/>
                <w:szCs w:val="24"/>
              </w:rPr>
            </w:pPr>
            <w:r>
              <w:rPr>
                <w:rFonts w:ascii="Verdana" w:hAnsi="Verdana"/>
                <w:b/>
                <w:sz w:val="24"/>
                <w:szCs w:val="24"/>
              </w:rPr>
              <w:t>Wells Fargo/WACHOVIA</w:t>
            </w:r>
          </w:p>
        </w:tc>
        <w:tc>
          <w:tcPr>
            <w:tcW w:w="3528" w:type="dxa"/>
          </w:tcPr>
          <w:p w:rsidR="00496BF1" w:rsidRDefault="00496BF1" w:rsidP="0081182F">
            <w:pPr>
              <w:jc w:val="right"/>
            </w:pPr>
            <w:r>
              <w:t>December 2011</w:t>
            </w:r>
          </w:p>
        </w:tc>
      </w:tr>
      <w:tr w:rsidR="00496BF1" w:rsidTr="0081182F">
        <w:tblPrEx>
          <w:tblLook w:val="0000" w:firstRow="0" w:lastRow="0" w:firstColumn="0" w:lastColumn="0" w:noHBand="0" w:noVBand="0"/>
        </w:tblPrEx>
        <w:trPr>
          <w:trHeight w:val="330"/>
        </w:trPr>
        <w:tc>
          <w:tcPr>
            <w:tcW w:w="9576" w:type="dxa"/>
            <w:gridSpan w:val="3"/>
          </w:tcPr>
          <w:p w:rsidR="00496BF1" w:rsidRPr="00DE7971" w:rsidRDefault="00496BF1" w:rsidP="0081182F">
            <w:pPr>
              <w:rPr>
                <w:rFonts w:ascii="Trebuchet MS" w:hAnsi="Trebuchet MS"/>
                <w:sz w:val="24"/>
                <w:szCs w:val="24"/>
                <w:u w:val="single"/>
              </w:rPr>
            </w:pPr>
            <w:r w:rsidRPr="00DE7971">
              <w:rPr>
                <w:rFonts w:ascii="Trebuchet MS" w:hAnsi="Trebuchet MS"/>
                <w:sz w:val="24"/>
                <w:szCs w:val="24"/>
                <w:u w:val="single"/>
              </w:rPr>
              <w:t>IT Support Technician</w:t>
            </w:r>
            <w:r>
              <w:rPr>
                <w:rFonts w:ascii="Trebuchet MS" w:hAnsi="Trebuchet MS"/>
                <w:sz w:val="24"/>
                <w:szCs w:val="24"/>
                <w:u w:val="single"/>
              </w:rPr>
              <w:t xml:space="preserve"> – San Francisco, CA</w:t>
            </w:r>
          </w:p>
          <w:p w:rsidR="00496BF1" w:rsidRPr="002E51C3" w:rsidRDefault="00496BF1" w:rsidP="0081182F">
            <w:pPr>
              <w:pStyle w:val="ListParagraph"/>
              <w:numPr>
                <w:ilvl w:val="0"/>
                <w:numId w:val="1"/>
              </w:numPr>
              <w:rPr>
                <w:rFonts w:ascii="Arial" w:hAnsi="Arial" w:cs="Arial"/>
              </w:rPr>
            </w:pPr>
            <w:r>
              <w:rPr>
                <w:rFonts w:ascii="Arial" w:hAnsi="Arial" w:cs="Arial"/>
              </w:rPr>
              <w:t>Removed and Installed high end Trading Desks using various system configurations</w:t>
            </w:r>
          </w:p>
          <w:p w:rsidR="00496BF1" w:rsidRDefault="00496BF1" w:rsidP="00E24504">
            <w:pPr>
              <w:pStyle w:val="ListParagraph"/>
              <w:numPr>
                <w:ilvl w:val="0"/>
                <w:numId w:val="1"/>
              </w:numPr>
            </w:pPr>
            <w:r>
              <w:rPr>
                <w:rFonts w:ascii="Arial" w:hAnsi="Arial" w:cs="Arial"/>
              </w:rPr>
              <w:t>Troubleshot network connectivity</w:t>
            </w:r>
            <w:r w:rsidR="00AB3B3E">
              <w:rPr>
                <w:rFonts w:ascii="Arial" w:hAnsi="Arial" w:cs="Arial"/>
              </w:rPr>
              <w:t xml:space="preserve"> via LAN/WAN</w:t>
            </w:r>
            <w:r>
              <w:rPr>
                <w:rFonts w:ascii="Arial" w:hAnsi="Arial" w:cs="Arial"/>
              </w:rPr>
              <w:t>, monitor problems, Phone issues</w:t>
            </w:r>
            <w:r w:rsidRPr="002E51C3">
              <w:rPr>
                <w:rFonts w:ascii="Arial" w:hAnsi="Arial" w:cs="Arial"/>
              </w:rPr>
              <w:t>.</w:t>
            </w:r>
            <w:r>
              <w:t xml:space="preserve">  While exceeding company expectations </w:t>
            </w:r>
          </w:p>
        </w:tc>
      </w:tr>
      <w:tr w:rsidR="00496BF1" w:rsidTr="00DE7971">
        <w:tc>
          <w:tcPr>
            <w:tcW w:w="6048" w:type="dxa"/>
            <w:gridSpan w:val="2"/>
          </w:tcPr>
          <w:p w:rsidR="00E24504" w:rsidRDefault="00E24504" w:rsidP="0081182F">
            <w:pPr>
              <w:rPr>
                <w:rFonts w:ascii="Verdana" w:hAnsi="Verdana"/>
                <w:b/>
                <w:sz w:val="24"/>
                <w:szCs w:val="24"/>
              </w:rPr>
            </w:pPr>
          </w:p>
          <w:p w:rsidR="00496BF1" w:rsidRPr="00D7124A" w:rsidRDefault="00496BF1" w:rsidP="0081182F">
            <w:pPr>
              <w:rPr>
                <w:rFonts w:ascii="Verdana" w:hAnsi="Verdana"/>
                <w:b/>
                <w:sz w:val="24"/>
                <w:szCs w:val="24"/>
              </w:rPr>
            </w:pPr>
            <w:r w:rsidRPr="00D7124A">
              <w:rPr>
                <w:rFonts w:ascii="Verdana" w:hAnsi="Verdana"/>
                <w:b/>
                <w:sz w:val="24"/>
                <w:szCs w:val="24"/>
              </w:rPr>
              <w:t>GAP</w:t>
            </w:r>
          </w:p>
        </w:tc>
        <w:tc>
          <w:tcPr>
            <w:tcW w:w="3528" w:type="dxa"/>
          </w:tcPr>
          <w:p w:rsidR="00496BF1" w:rsidRDefault="00496BF1" w:rsidP="0081182F">
            <w:pPr>
              <w:jc w:val="right"/>
            </w:pPr>
            <w:r>
              <w:t>October 2011</w:t>
            </w:r>
          </w:p>
        </w:tc>
      </w:tr>
      <w:tr w:rsidR="00496BF1" w:rsidTr="00DE7971">
        <w:tblPrEx>
          <w:tblLook w:val="0000" w:firstRow="0" w:lastRow="0" w:firstColumn="0" w:lastColumn="0" w:noHBand="0" w:noVBand="0"/>
        </w:tblPrEx>
        <w:trPr>
          <w:trHeight w:val="330"/>
        </w:trPr>
        <w:tc>
          <w:tcPr>
            <w:tcW w:w="9576" w:type="dxa"/>
            <w:gridSpan w:val="3"/>
          </w:tcPr>
          <w:p w:rsidR="00496BF1" w:rsidRPr="00DE7971" w:rsidRDefault="00496BF1" w:rsidP="0081182F">
            <w:pPr>
              <w:rPr>
                <w:rFonts w:ascii="Trebuchet MS" w:hAnsi="Trebuchet MS"/>
                <w:sz w:val="24"/>
                <w:szCs w:val="24"/>
                <w:u w:val="single"/>
              </w:rPr>
            </w:pPr>
            <w:r w:rsidRPr="00DE7971">
              <w:rPr>
                <w:rFonts w:ascii="Trebuchet MS" w:hAnsi="Trebuchet MS"/>
                <w:sz w:val="24"/>
                <w:szCs w:val="24"/>
                <w:u w:val="single"/>
              </w:rPr>
              <w:t>IT Support Technician</w:t>
            </w:r>
            <w:r>
              <w:rPr>
                <w:rFonts w:ascii="Trebuchet MS" w:hAnsi="Trebuchet MS"/>
                <w:sz w:val="24"/>
                <w:szCs w:val="24"/>
                <w:u w:val="single"/>
              </w:rPr>
              <w:t xml:space="preserve"> – Petaluma, CA</w:t>
            </w:r>
          </w:p>
          <w:p w:rsidR="00496BF1" w:rsidRPr="002E51C3" w:rsidRDefault="00496BF1" w:rsidP="0081182F">
            <w:pPr>
              <w:pStyle w:val="ListParagraph"/>
              <w:numPr>
                <w:ilvl w:val="0"/>
                <w:numId w:val="1"/>
              </w:numPr>
              <w:rPr>
                <w:rFonts w:ascii="Arial" w:hAnsi="Arial" w:cs="Arial"/>
              </w:rPr>
            </w:pPr>
            <w:r w:rsidRPr="002E51C3">
              <w:rPr>
                <w:rFonts w:ascii="Arial" w:hAnsi="Arial" w:cs="Arial"/>
              </w:rPr>
              <w:t>Recorded a manifest of all existing hardware.</w:t>
            </w:r>
          </w:p>
          <w:p w:rsidR="00496BF1" w:rsidRPr="002E51C3" w:rsidRDefault="00496BF1" w:rsidP="0081182F">
            <w:pPr>
              <w:pStyle w:val="ListParagraph"/>
              <w:numPr>
                <w:ilvl w:val="0"/>
                <w:numId w:val="1"/>
              </w:numPr>
              <w:rPr>
                <w:rFonts w:ascii="Arial" w:hAnsi="Arial" w:cs="Arial"/>
              </w:rPr>
            </w:pPr>
            <w:r w:rsidRPr="002E51C3">
              <w:rPr>
                <w:rFonts w:ascii="Arial" w:hAnsi="Arial" w:cs="Arial"/>
              </w:rPr>
              <w:t xml:space="preserve">Prepared machines for transportation for move to new location.  </w:t>
            </w:r>
          </w:p>
          <w:p w:rsidR="00496BF1" w:rsidRPr="002E51C3" w:rsidRDefault="00496BF1" w:rsidP="0081182F">
            <w:pPr>
              <w:pStyle w:val="ListParagraph"/>
              <w:numPr>
                <w:ilvl w:val="0"/>
                <w:numId w:val="1"/>
              </w:numPr>
              <w:rPr>
                <w:rFonts w:ascii="Arial" w:hAnsi="Arial" w:cs="Arial"/>
              </w:rPr>
            </w:pPr>
            <w:r w:rsidRPr="002E51C3">
              <w:rPr>
                <w:rFonts w:ascii="Arial" w:hAnsi="Arial" w:cs="Arial"/>
              </w:rPr>
              <w:t>Installed PCs and Macintosh computers on a team in pre</w:t>
            </w:r>
            <w:r>
              <w:rPr>
                <w:rFonts w:ascii="Arial" w:hAnsi="Arial" w:cs="Arial"/>
              </w:rPr>
              <w:t>-</w:t>
            </w:r>
            <w:r w:rsidRPr="002E51C3">
              <w:rPr>
                <w:rFonts w:ascii="Arial" w:hAnsi="Arial" w:cs="Arial"/>
              </w:rPr>
              <w:t>de</w:t>
            </w:r>
            <w:r>
              <w:rPr>
                <w:rFonts w:ascii="Arial" w:hAnsi="Arial" w:cs="Arial"/>
              </w:rPr>
              <w:t>signated</w:t>
            </w:r>
            <w:r w:rsidRPr="002E51C3">
              <w:rPr>
                <w:rFonts w:ascii="Arial" w:hAnsi="Arial" w:cs="Arial"/>
              </w:rPr>
              <w:t xml:space="preserve"> office areas.  </w:t>
            </w:r>
          </w:p>
          <w:p w:rsidR="00496BF1" w:rsidRDefault="00AB3B3E" w:rsidP="0081182F">
            <w:pPr>
              <w:pStyle w:val="ListParagraph"/>
              <w:numPr>
                <w:ilvl w:val="0"/>
                <w:numId w:val="1"/>
              </w:numPr>
            </w:pPr>
            <w:r>
              <w:rPr>
                <w:rFonts w:ascii="Arial" w:hAnsi="Arial" w:cs="Arial"/>
              </w:rPr>
              <w:t>Tested LAN/WAN</w:t>
            </w:r>
            <w:r w:rsidR="00496BF1" w:rsidRPr="002E51C3">
              <w:rPr>
                <w:rFonts w:ascii="Arial" w:hAnsi="Arial" w:cs="Arial"/>
              </w:rPr>
              <w:t xml:space="preserve"> connectivity for machines and printers.</w:t>
            </w:r>
            <w:r w:rsidR="00496BF1">
              <w:t xml:space="preserve">  </w:t>
            </w:r>
          </w:p>
        </w:tc>
      </w:tr>
      <w:tr w:rsidR="00B10B04" w:rsidTr="00DE7971">
        <w:tc>
          <w:tcPr>
            <w:tcW w:w="6048" w:type="dxa"/>
            <w:gridSpan w:val="2"/>
          </w:tcPr>
          <w:p w:rsidR="00E24504" w:rsidRDefault="00E24504" w:rsidP="006B6622">
            <w:pPr>
              <w:rPr>
                <w:rFonts w:ascii="Verdana" w:hAnsi="Verdana"/>
                <w:b/>
                <w:sz w:val="24"/>
                <w:szCs w:val="24"/>
              </w:rPr>
            </w:pPr>
          </w:p>
          <w:p w:rsidR="00B10B04" w:rsidRPr="00D7124A" w:rsidRDefault="00B10B04" w:rsidP="006B6622">
            <w:pPr>
              <w:rPr>
                <w:rFonts w:ascii="Verdana" w:hAnsi="Verdana"/>
                <w:b/>
                <w:sz w:val="24"/>
                <w:szCs w:val="24"/>
              </w:rPr>
            </w:pPr>
            <w:r w:rsidRPr="00D7124A">
              <w:rPr>
                <w:rFonts w:ascii="Verdana" w:hAnsi="Verdana"/>
                <w:b/>
                <w:sz w:val="24"/>
                <w:szCs w:val="24"/>
              </w:rPr>
              <w:t>Minnesota Children’s Hospitals and Clinics</w:t>
            </w:r>
          </w:p>
        </w:tc>
        <w:tc>
          <w:tcPr>
            <w:tcW w:w="3528" w:type="dxa"/>
          </w:tcPr>
          <w:p w:rsidR="00B10B04" w:rsidRDefault="00B10B04" w:rsidP="006B6622">
            <w:pPr>
              <w:jc w:val="right"/>
            </w:pPr>
            <w:r>
              <w:t xml:space="preserve">         June 2011-September2011</w:t>
            </w:r>
          </w:p>
        </w:tc>
      </w:tr>
      <w:tr w:rsidR="00B10B04" w:rsidTr="00E24504">
        <w:tblPrEx>
          <w:tblLook w:val="0000" w:firstRow="0" w:lastRow="0" w:firstColumn="0" w:lastColumn="0" w:noHBand="0" w:noVBand="0"/>
        </w:tblPrEx>
        <w:trPr>
          <w:trHeight w:val="5058"/>
        </w:trPr>
        <w:tc>
          <w:tcPr>
            <w:tcW w:w="9576" w:type="dxa"/>
            <w:gridSpan w:val="3"/>
          </w:tcPr>
          <w:p w:rsidR="002B7BB9" w:rsidRPr="00DE7971" w:rsidRDefault="00B10B04" w:rsidP="004C3FD2">
            <w:pPr>
              <w:rPr>
                <w:rFonts w:ascii="Trebuchet MS" w:hAnsi="Trebuchet MS"/>
                <w:sz w:val="24"/>
                <w:szCs w:val="24"/>
                <w:u w:val="single"/>
              </w:rPr>
            </w:pPr>
            <w:r w:rsidRPr="00DE7971">
              <w:rPr>
                <w:rFonts w:ascii="Trebuchet MS" w:hAnsi="Trebuchet MS"/>
                <w:sz w:val="24"/>
                <w:szCs w:val="24"/>
                <w:u w:val="single"/>
              </w:rPr>
              <w:t xml:space="preserve">Network Designer and Administrator </w:t>
            </w:r>
            <w:r w:rsidR="00DE7971">
              <w:rPr>
                <w:rFonts w:ascii="Trebuchet MS" w:hAnsi="Trebuchet MS"/>
                <w:sz w:val="24"/>
                <w:szCs w:val="24"/>
                <w:u w:val="single"/>
              </w:rPr>
              <w:t>– Saint Paul, MN</w:t>
            </w:r>
          </w:p>
          <w:p w:rsidR="002B7BB9" w:rsidRPr="002B69C2" w:rsidRDefault="00B10B04" w:rsidP="002B7BB9">
            <w:pPr>
              <w:pStyle w:val="ListParagraph"/>
              <w:numPr>
                <w:ilvl w:val="0"/>
                <w:numId w:val="2"/>
              </w:numPr>
              <w:rPr>
                <w:rFonts w:ascii="Arial" w:hAnsi="Arial" w:cs="Arial"/>
              </w:rPr>
            </w:pPr>
            <w:r w:rsidRPr="002B69C2">
              <w:rPr>
                <w:rFonts w:ascii="Arial" w:hAnsi="Arial" w:cs="Arial"/>
              </w:rPr>
              <w:t xml:space="preserve">Inventoried new machines and outdated machines with numerous departments.  </w:t>
            </w:r>
          </w:p>
          <w:p w:rsidR="002B7BB9" w:rsidRPr="002B69C2" w:rsidRDefault="00B10B04" w:rsidP="00D417C4">
            <w:pPr>
              <w:pStyle w:val="ListParagraph"/>
              <w:numPr>
                <w:ilvl w:val="0"/>
                <w:numId w:val="2"/>
              </w:numPr>
              <w:rPr>
                <w:rFonts w:ascii="Arial" w:hAnsi="Arial" w:cs="Arial"/>
              </w:rPr>
            </w:pPr>
            <w:r w:rsidRPr="002B69C2">
              <w:rPr>
                <w:rFonts w:ascii="Arial" w:hAnsi="Arial" w:cs="Arial"/>
              </w:rPr>
              <w:t xml:space="preserve">Imaged new </w:t>
            </w:r>
            <w:r w:rsidR="00804D3B">
              <w:rPr>
                <w:rFonts w:ascii="Arial" w:hAnsi="Arial" w:cs="Arial"/>
              </w:rPr>
              <w:t xml:space="preserve">and existing </w:t>
            </w:r>
            <w:r w:rsidRPr="002B69C2">
              <w:rPr>
                <w:rFonts w:ascii="Arial" w:hAnsi="Arial" w:cs="Arial"/>
              </w:rPr>
              <w:t xml:space="preserve">machines using Symantec Altiris management console and removed machines as </w:t>
            </w:r>
            <w:r w:rsidR="00D417C4" w:rsidRPr="002B69C2">
              <w:rPr>
                <w:rFonts w:ascii="Arial" w:hAnsi="Arial" w:cs="Arial"/>
              </w:rPr>
              <w:t>r</w:t>
            </w:r>
            <w:r w:rsidR="001763E9" w:rsidRPr="002B69C2">
              <w:rPr>
                <w:rFonts w:ascii="Arial" w:hAnsi="Arial" w:cs="Arial"/>
              </w:rPr>
              <w:t>equired</w:t>
            </w:r>
            <w:r w:rsidRPr="002B69C2">
              <w:rPr>
                <w:rFonts w:ascii="Arial" w:hAnsi="Arial" w:cs="Arial"/>
              </w:rPr>
              <w:t xml:space="preserve">.  </w:t>
            </w:r>
          </w:p>
          <w:p w:rsidR="004C3FD2" w:rsidRPr="002B69C2" w:rsidRDefault="00B10B04" w:rsidP="002B7BB9">
            <w:pPr>
              <w:pStyle w:val="ListParagraph"/>
              <w:numPr>
                <w:ilvl w:val="0"/>
                <w:numId w:val="2"/>
              </w:numPr>
              <w:rPr>
                <w:rFonts w:ascii="Arial" w:hAnsi="Arial" w:cs="Arial"/>
              </w:rPr>
            </w:pPr>
            <w:r w:rsidRPr="002B69C2">
              <w:rPr>
                <w:rFonts w:ascii="Arial" w:hAnsi="Arial" w:cs="Arial"/>
              </w:rPr>
              <w:t xml:space="preserve">Installed over 1000 computers with </w:t>
            </w:r>
            <w:r w:rsidR="00F81752" w:rsidRPr="002B69C2">
              <w:rPr>
                <w:rFonts w:ascii="Arial" w:hAnsi="Arial" w:cs="Arial"/>
              </w:rPr>
              <w:t>sp</w:t>
            </w:r>
            <w:r w:rsidR="0068790B" w:rsidRPr="002B69C2">
              <w:rPr>
                <w:rFonts w:ascii="Arial" w:hAnsi="Arial" w:cs="Arial"/>
              </w:rPr>
              <w:t>e</w:t>
            </w:r>
            <w:r w:rsidR="00F81752" w:rsidRPr="002B69C2">
              <w:rPr>
                <w:rFonts w:ascii="Arial" w:hAnsi="Arial" w:cs="Arial"/>
              </w:rPr>
              <w:t>cific</w:t>
            </w:r>
            <w:r w:rsidRPr="002B69C2">
              <w:rPr>
                <w:rFonts w:ascii="Arial" w:hAnsi="Arial" w:cs="Arial"/>
              </w:rPr>
              <w:t xml:space="preserve"> printer assignments on a team around in designated areas using mul</w:t>
            </w:r>
            <w:r w:rsidR="004C3FD2" w:rsidRPr="002B69C2">
              <w:rPr>
                <w:rFonts w:ascii="Arial" w:hAnsi="Arial" w:cs="Arial"/>
              </w:rPr>
              <w:t>tiple cable management methods.</w:t>
            </w:r>
          </w:p>
          <w:p w:rsidR="004C3FD2" w:rsidRPr="002B69C2" w:rsidRDefault="00B10B04" w:rsidP="002B7BB9">
            <w:pPr>
              <w:pStyle w:val="ListParagraph"/>
              <w:numPr>
                <w:ilvl w:val="0"/>
                <w:numId w:val="2"/>
              </w:numPr>
              <w:rPr>
                <w:rFonts w:ascii="Arial" w:hAnsi="Arial" w:cs="Arial"/>
              </w:rPr>
            </w:pPr>
            <w:r w:rsidRPr="002B69C2">
              <w:rPr>
                <w:rFonts w:ascii="Arial" w:hAnsi="Arial" w:cs="Arial"/>
              </w:rPr>
              <w:t>Troubleshot hardware that included existing machines, and interfaces.</w:t>
            </w:r>
          </w:p>
          <w:p w:rsidR="004C3FD2" w:rsidRPr="002B69C2" w:rsidRDefault="00B10B04" w:rsidP="002B7BB9">
            <w:pPr>
              <w:pStyle w:val="ListParagraph"/>
              <w:numPr>
                <w:ilvl w:val="0"/>
                <w:numId w:val="2"/>
              </w:numPr>
              <w:rPr>
                <w:rFonts w:ascii="Arial" w:hAnsi="Arial" w:cs="Arial"/>
              </w:rPr>
            </w:pPr>
            <w:r w:rsidRPr="002B69C2">
              <w:rPr>
                <w:rFonts w:ascii="Arial" w:hAnsi="Arial" w:cs="Arial"/>
              </w:rPr>
              <w:t>Set up and configured mobi</w:t>
            </w:r>
            <w:r w:rsidR="004C3FD2" w:rsidRPr="002B69C2">
              <w:rPr>
                <w:rFonts w:ascii="Arial" w:hAnsi="Arial" w:cs="Arial"/>
              </w:rPr>
              <w:t>le carts to operate securely</w:t>
            </w:r>
            <w:r w:rsidR="00AB3B3E">
              <w:rPr>
                <w:rFonts w:ascii="Arial" w:hAnsi="Arial" w:cs="Arial"/>
              </w:rPr>
              <w:t xml:space="preserve"> on LAN</w:t>
            </w:r>
            <w:r w:rsidR="004C3FD2" w:rsidRPr="002B69C2">
              <w:rPr>
                <w:rFonts w:ascii="Arial" w:hAnsi="Arial" w:cs="Arial"/>
              </w:rPr>
              <w:t xml:space="preserve">.  </w:t>
            </w:r>
          </w:p>
          <w:p w:rsidR="004C3FD2" w:rsidRPr="002B69C2" w:rsidRDefault="00B10B04" w:rsidP="002B7BB9">
            <w:pPr>
              <w:pStyle w:val="ListParagraph"/>
              <w:numPr>
                <w:ilvl w:val="0"/>
                <w:numId w:val="2"/>
              </w:numPr>
              <w:rPr>
                <w:rFonts w:ascii="Arial" w:hAnsi="Arial" w:cs="Arial"/>
              </w:rPr>
            </w:pPr>
            <w:r w:rsidRPr="002B69C2">
              <w:rPr>
                <w:rFonts w:ascii="Arial" w:hAnsi="Arial" w:cs="Arial"/>
              </w:rPr>
              <w:t xml:space="preserve">Utilized HP-PPM portfolio management application and EIT workstation for help </w:t>
            </w:r>
            <w:r w:rsidR="004C3FD2" w:rsidRPr="002B69C2">
              <w:rPr>
                <w:rFonts w:ascii="Arial" w:hAnsi="Arial" w:cs="Arial"/>
              </w:rPr>
              <w:t xml:space="preserve">desk oriented tasks.  </w:t>
            </w:r>
          </w:p>
          <w:p w:rsidR="004C3FD2" w:rsidRPr="002B69C2" w:rsidRDefault="00B10B04" w:rsidP="002B7BB9">
            <w:pPr>
              <w:pStyle w:val="ListParagraph"/>
              <w:numPr>
                <w:ilvl w:val="0"/>
                <w:numId w:val="2"/>
              </w:numPr>
              <w:rPr>
                <w:rFonts w:ascii="Arial" w:hAnsi="Arial" w:cs="Arial"/>
              </w:rPr>
            </w:pPr>
            <w:r w:rsidRPr="002B69C2">
              <w:rPr>
                <w:rFonts w:ascii="Arial" w:hAnsi="Arial" w:cs="Arial"/>
              </w:rPr>
              <w:t>Experience with setting up and troubleshooting VoIP com</w:t>
            </w:r>
            <w:r w:rsidR="004C3FD2" w:rsidRPr="002B69C2">
              <w:rPr>
                <w:rFonts w:ascii="Arial" w:hAnsi="Arial" w:cs="Arial"/>
              </w:rPr>
              <w:t xml:space="preserve">munication systems.  </w:t>
            </w:r>
          </w:p>
          <w:p w:rsidR="004C3FD2" w:rsidRPr="002B69C2" w:rsidRDefault="00B10B04" w:rsidP="002B7BB9">
            <w:pPr>
              <w:pStyle w:val="ListParagraph"/>
              <w:numPr>
                <w:ilvl w:val="0"/>
                <w:numId w:val="2"/>
              </w:numPr>
              <w:rPr>
                <w:rFonts w:ascii="Arial" w:hAnsi="Arial" w:cs="Arial"/>
              </w:rPr>
            </w:pPr>
            <w:r w:rsidRPr="002B69C2">
              <w:rPr>
                <w:rFonts w:ascii="Arial" w:hAnsi="Arial" w:cs="Arial"/>
              </w:rPr>
              <w:t xml:space="preserve">Installed specialized machines and additional equipment onto medical equipment such as control rooms, gas carts, </w:t>
            </w:r>
            <w:r w:rsidR="001763E9" w:rsidRPr="002B69C2">
              <w:rPr>
                <w:rFonts w:ascii="Arial" w:hAnsi="Arial" w:cs="Arial"/>
              </w:rPr>
              <w:t>operating (</w:t>
            </w:r>
            <w:r w:rsidRPr="002B69C2">
              <w:rPr>
                <w:rFonts w:ascii="Arial" w:hAnsi="Arial" w:cs="Arial"/>
              </w:rPr>
              <w:t>surgery) room systems</w:t>
            </w:r>
            <w:r w:rsidR="004C3FD2" w:rsidRPr="002B69C2">
              <w:rPr>
                <w:rFonts w:ascii="Arial" w:hAnsi="Arial" w:cs="Arial"/>
              </w:rPr>
              <w:t xml:space="preserve"> and mobile carts.</w:t>
            </w:r>
          </w:p>
          <w:p w:rsidR="004C3FD2" w:rsidRPr="002B69C2" w:rsidRDefault="00B10B04" w:rsidP="004C3FD2">
            <w:pPr>
              <w:pStyle w:val="ListParagraph"/>
              <w:numPr>
                <w:ilvl w:val="0"/>
                <w:numId w:val="2"/>
              </w:numPr>
              <w:rPr>
                <w:rFonts w:ascii="Arial" w:hAnsi="Arial" w:cs="Arial"/>
              </w:rPr>
            </w:pPr>
            <w:r w:rsidRPr="002B69C2">
              <w:rPr>
                <w:rFonts w:ascii="Arial" w:hAnsi="Arial" w:cs="Arial"/>
              </w:rPr>
              <w:t>Adhered to strict security policy and set up software</w:t>
            </w:r>
            <w:r w:rsidR="0068790B" w:rsidRPr="002B69C2">
              <w:rPr>
                <w:rFonts w:ascii="Arial" w:hAnsi="Arial" w:cs="Arial"/>
              </w:rPr>
              <w:t xml:space="preserve"> </w:t>
            </w:r>
            <w:r w:rsidRPr="002B69C2">
              <w:rPr>
                <w:rFonts w:ascii="Arial" w:hAnsi="Arial" w:cs="Arial"/>
              </w:rPr>
              <w:t>(encryption, safe-boot, BIOS Passwords, Anti-virus/spyware/malware</w:t>
            </w:r>
            <w:r w:rsidR="00CA3B60" w:rsidRPr="002B69C2">
              <w:rPr>
                <w:rFonts w:ascii="Arial" w:hAnsi="Arial" w:cs="Arial"/>
              </w:rPr>
              <w:t>, Group Policies</w:t>
            </w:r>
            <w:r w:rsidRPr="002B69C2">
              <w:rPr>
                <w:rFonts w:ascii="Arial" w:hAnsi="Arial" w:cs="Arial"/>
              </w:rPr>
              <w:t xml:space="preserve">) as necessary.  </w:t>
            </w:r>
          </w:p>
          <w:p w:rsidR="004C3FD2" w:rsidRDefault="00B10B04" w:rsidP="004C3FD2">
            <w:pPr>
              <w:pStyle w:val="ListParagraph"/>
              <w:numPr>
                <w:ilvl w:val="0"/>
                <w:numId w:val="2"/>
              </w:numPr>
              <w:rPr>
                <w:rFonts w:ascii="Arial" w:hAnsi="Arial" w:cs="Arial"/>
              </w:rPr>
            </w:pPr>
            <w:r w:rsidRPr="002B69C2">
              <w:rPr>
                <w:rFonts w:ascii="Arial" w:hAnsi="Arial" w:cs="Arial"/>
              </w:rPr>
              <w:t xml:space="preserve">Administered users and new machines in Active Directory Group Policies.  </w:t>
            </w:r>
          </w:p>
          <w:p w:rsidR="00E24504" w:rsidRPr="002B69C2" w:rsidRDefault="00E24504" w:rsidP="004C3FD2">
            <w:pPr>
              <w:pStyle w:val="ListParagraph"/>
              <w:numPr>
                <w:ilvl w:val="0"/>
                <w:numId w:val="2"/>
              </w:numPr>
              <w:rPr>
                <w:rFonts w:ascii="Arial" w:hAnsi="Arial" w:cs="Arial"/>
              </w:rPr>
            </w:pPr>
            <w:r>
              <w:rPr>
                <w:rFonts w:ascii="Arial" w:hAnsi="Arial" w:cs="Arial"/>
              </w:rPr>
              <w:t>Experience with TCP/IP, POP, SMTP, IMAP, PPP, PTPP, DNS, DHCP Protocols</w:t>
            </w:r>
          </w:p>
          <w:p w:rsidR="00B10B04" w:rsidRPr="002B69C2" w:rsidRDefault="00B10B04" w:rsidP="004C3FD2">
            <w:pPr>
              <w:pStyle w:val="ListParagraph"/>
              <w:numPr>
                <w:ilvl w:val="0"/>
                <w:numId w:val="2"/>
              </w:numPr>
              <w:rPr>
                <w:rFonts w:ascii="Arial" w:hAnsi="Arial" w:cs="Arial"/>
              </w:rPr>
            </w:pPr>
            <w:r w:rsidRPr="002B69C2">
              <w:rPr>
                <w:rFonts w:ascii="Arial" w:hAnsi="Arial" w:cs="Arial"/>
              </w:rPr>
              <w:t xml:space="preserve">Responded to tickets in a timely manner and corrected all known issues.  </w:t>
            </w:r>
          </w:p>
          <w:p w:rsidR="00E24504" w:rsidRDefault="00003C80" w:rsidP="00E24504">
            <w:pPr>
              <w:pStyle w:val="ListParagraph"/>
              <w:numPr>
                <w:ilvl w:val="0"/>
                <w:numId w:val="2"/>
              </w:numPr>
            </w:pPr>
            <w:r w:rsidRPr="002B69C2">
              <w:rPr>
                <w:rFonts w:ascii="Arial" w:hAnsi="Arial" w:cs="Arial"/>
              </w:rPr>
              <w:t>Met all deadlines and exceeded project expectations.</w:t>
            </w:r>
          </w:p>
        </w:tc>
      </w:tr>
      <w:tr w:rsidR="00B10B04" w:rsidTr="00DE7971">
        <w:tc>
          <w:tcPr>
            <w:tcW w:w="6048" w:type="dxa"/>
            <w:gridSpan w:val="2"/>
          </w:tcPr>
          <w:p w:rsidR="00E24504" w:rsidRDefault="00E24504" w:rsidP="006B6622">
            <w:pPr>
              <w:rPr>
                <w:rFonts w:ascii="Verdana" w:hAnsi="Verdana"/>
                <w:b/>
                <w:sz w:val="24"/>
                <w:szCs w:val="24"/>
              </w:rPr>
            </w:pPr>
          </w:p>
          <w:p w:rsidR="00B10B04" w:rsidRPr="00D7124A" w:rsidRDefault="00B10B04" w:rsidP="006B6622">
            <w:pPr>
              <w:rPr>
                <w:rFonts w:ascii="Verdana" w:hAnsi="Verdana"/>
                <w:b/>
                <w:sz w:val="24"/>
                <w:szCs w:val="24"/>
              </w:rPr>
            </w:pPr>
            <w:r w:rsidRPr="00D7124A">
              <w:rPr>
                <w:rFonts w:ascii="Verdana" w:hAnsi="Verdana"/>
                <w:b/>
                <w:sz w:val="24"/>
                <w:szCs w:val="24"/>
              </w:rPr>
              <w:t>Catco Parts</w:t>
            </w:r>
          </w:p>
        </w:tc>
        <w:tc>
          <w:tcPr>
            <w:tcW w:w="3528" w:type="dxa"/>
          </w:tcPr>
          <w:p w:rsidR="00B10B04" w:rsidRDefault="00B10B04" w:rsidP="006B6622">
            <w:pPr>
              <w:jc w:val="right"/>
            </w:pPr>
            <w:r>
              <w:t>April 2011</w:t>
            </w:r>
          </w:p>
        </w:tc>
      </w:tr>
      <w:tr w:rsidR="00B10B04" w:rsidTr="00DE7971">
        <w:tblPrEx>
          <w:tblLook w:val="0000" w:firstRow="0" w:lastRow="0" w:firstColumn="0" w:lastColumn="0" w:noHBand="0" w:noVBand="0"/>
        </w:tblPrEx>
        <w:trPr>
          <w:trHeight w:val="330"/>
        </w:trPr>
        <w:tc>
          <w:tcPr>
            <w:tcW w:w="9576" w:type="dxa"/>
            <w:gridSpan w:val="3"/>
          </w:tcPr>
          <w:p w:rsidR="002E51C3" w:rsidRPr="00DE7971" w:rsidRDefault="00B10B04" w:rsidP="004C3FD2">
            <w:pPr>
              <w:rPr>
                <w:rFonts w:ascii="Trebuchet MS" w:hAnsi="Trebuchet MS"/>
                <w:sz w:val="24"/>
                <w:szCs w:val="24"/>
                <w:u w:val="single"/>
              </w:rPr>
            </w:pPr>
            <w:r w:rsidRPr="00DE7971">
              <w:rPr>
                <w:rFonts w:ascii="Trebuchet MS" w:hAnsi="Trebuchet MS"/>
                <w:sz w:val="24"/>
                <w:szCs w:val="24"/>
                <w:u w:val="single"/>
              </w:rPr>
              <w:t xml:space="preserve">IT Consultant </w:t>
            </w:r>
            <w:r w:rsidR="00DE7971">
              <w:rPr>
                <w:rFonts w:ascii="Trebuchet MS" w:hAnsi="Trebuchet MS"/>
                <w:sz w:val="24"/>
                <w:szCs w:val="24"/>
                <w:u w:val="single"/>
              </w:rPr>
              <w:t>– Saint Paul, MN</w:t>
            </w:r>
          </w:p>
          <w:p w:rsidR="004C3FD2" w:rsidRPr="002E51C3" w:rsidRDefault="00B10B04" w:rsidP="004C3FD2">
            <w:pPr>
              <w:pStyle w:val="ListParagraph"/>
              <w:numPr>
                <w:ilvl w:val="0"/>
                <w:numId w:val="3"/>
              </w:numPr>
              <w:rPr>
                <w:rFonts w:ascii="Arial" w:hAnsi="Arial" w:cs="Arial"/>
              </w:rPr>
            </w:pPr>
            <w:r w:rsidRPr="002E51C3">
              <w:rPr>
                <w:rFonts w:ascii="Arial" w:hAnsi="Arial" w:cs="Arial"/>
              </w:rPr>
              <w:lastRenderedPageBreak/>
              <w:t>Imaged new and refurbishe</w:t>
            </w:r>
            <w:r w:rsidR="004C3FD2" w:rsidRPr="002E51C3">
              <w:rPr>
                <w:rFonts w:ascii="Arial" w:hAnsi="Arial" w:cs="Arial"/>
              </w:rPr>
              <w:t>d machines using Symantec GHOST</w:t>
            </w:r>
          </w:p>
          <w:p w:rsidR="004C3FD2" w:rsidRPr="002E51C3" w:rsidRDefault="00B10B04" w:rsidP="004C3FD2">
            <w:pPr>
              <w:pStyle w:val="ListParagraph"/>
              <w:numPr>
                <w:ilvl w:val="0"/>
                <w:numId w:val="3"/>
              </w:numPr>
              <w:rPr>
                <w:rFonts w:ascii="Arial" w:hAnsi="Arial" w:cs="Arial"/>
              </w:rPr>
            </w:pPr>
            <w:r w:rsidRPr="002E51C3">
              <w:rPr>
                <w:rFonts w:ascii="Arial" w:hAnsi="Arial" w:cs="Arial"/>
              </w:rPr>
              <w:t>Personalized employee’</w:t>
            </w:r>
            <w:r w:rsidR="004C3FD2" w:rsidRPr="002E51C3">
              <w:rPr>
                <w:rFonts w:ascii="Arial" w:hAnsi="Arial" w:cs="Arial"/>
              </w:rPr>
              <w:t>s machines</w:t>
            </w:r>
          </w:p>
          <w:p w:rsidR="004C3FD2" w:rsidRPr="002E51C3" w:rsidRDefault="00B10B04" w:rsidP="004C3FD2">
            <w:pPr>
              <w:pStyle w:val="ListParagraph"/>
              <w:numPr>
                <w:ilvl w:val="0"/>
                <w:numId w:val="3"/>
              </w:numPr>
              <w:rPr>
                <w:rFonts w:ascii="Arial" w:hAnsi="Arial" w:cs="Arial"/>
              </w:rPr>
            </w:pPr>
            <w:r w:rsidRPr="002E51C3">
              <w:rPr>
                <w:rFonts w:ascii="Arial" w:hAnsi="Arial" w:cs="Arial"/>
              </w:rPr>
              <w:t>Set up and scheduled routine backups of company inf</w:t>
            </w:r>
            <w:r w:rsidR="004C3FD2" w:rsidRPr="002E51C3">
              <w:rPr>
                <w:rFonts w:ascii="Arial" w:hAnsi="Arial" w:cs="Arial"/>
              </w:rPr>
              <w:t xml:space="preserve">ormation and </w:t>
            </w:r>
            <w:r w:rsidR="001763E9" w:rsidRPr="002E51C3">
              <w:rPr>
                <w:rFonts w:ascii="Arial" w:hAnsi="Arial" w:cs="Arial"/>
              </w:rPr>
              <w:t>synchronizations</w:t>
            </w:r>
            <w:r w:rsidR="004C3FD2" w:rsidRPr="002E51C3">
              <w:rPr>
                <w:rFonts w:ascii="Arial" w:hAnsi="Arial" w:cs="Arial"/>
              </w:rPr>
              <w:t xml:space="preserve">.  </w:t>
            </w:r>
          </w:p>
          <w:p w:rsidR="004C3FD2" w:rsidRPr="002E51C3" w:rsidRDefault="00B10B04" w:rsidP="004C3FD2">
            <w:pPr>
              <w:pStyle w:val="ListParagraph"/>
              <w:numPr>
                <w:ilvl w:val="0"/>
                <w:numId w:val="3"/>
              </w:numPr>
              <w:rPr>
                <w:rFonts w:ascii="Arial" w:hAnsi="Arial" w:cs="Arial"/>
              </w:rPr>
            </w:pPr>
            <w:r w:rsidRPr="002E51C3">
              <w:rPr>
                <w:rFonts w:ascii="Arial" w:hAnsi="Arial" w:cs="Arial"/>
              </w:rPr>
              <w:t xml:space="preserve">Tested, Verified </w:t>
            </w:r>
            <w:r w:rsidR="004C3FD2" w:rsidRPr="002E51C3">
              <w:rPr>
                <w:rFonts w:ascii="Arial" w:hAnsi="Arial" w:cs="Arial"/>
              </w:rPr>
              <w:t xml:space="preserve">and </w:t>
            </w:r>
            <w:r w:rsidR="001763E9" w:rsidRPr="002E51C3">
              <w:rPr>
                <w:rFonts w:ascii="Arial" w:hAnsi="Arial" w:cs="Arial"/>
              </w:rPr>
              <w:t>troubleshot</w:t>
            </w:r>
            <w:r w:rsidR="004C3FD2" w:rsidRPr="002E51C3">
              <w:rPr>
                <w:rFonts w:ascii="Arial" w:hAnsi="Arial" w:cs="Arial"/>
              </w:rPr>
              <w:t xml:space="preserve"> all machines.  </w:t>
            </w:r>
          </w:p>
          <w:p w:rsidR="00B10B04" w:rsidRDefault="00B10B04" w:rsidP="00223AE5">
            <w:pPr>
              <w:pStyle w:val="ListParagraph"/>
              <w:numPr>
                <w:ilvl w:val="0"/>
                <w:numId w:val="3"/>
              </w:numPr>
            </w:pPr>
            <w:r w:rsidRPr="002E51C3">
              <w:rPr>
                <w:rFonts w:ascii="Arial" w:hAnsi="Arial" w:cs="Arial"/>
              </w:rPr>
              <w:t>Configured communications with IBM eSeries server databases utilized through VPN.</w:t>
            </w:r>
            <w:r>
              <w:t xml:space="preserve">  </w:t>
            </w:r>
          </w:p>
        </w:tc>
      </w:tr>
      <w:tr w:rsidR="00B10B04" w:rsidTr="002E51C3">
        <w:tc>
          <w:tcPr>
            <w:tcW w:w="4788" w:type="dxa"/>
          </w:tcPr>
          <w:p w:rsidR="00E24504" w:rsidRDefault="00E24504" w:rsidP="006B6622">
            <w:pPr>
              <w:rPr>
                <w:rFonts w:ascii="Verdana" w:hAnsi="Verdana"/>
                <w:b/>
                <w:sz w:val="24"/>
                <w:szCs w:val="24"/>
              </w:rPr>
            </w:pPr>
          </w:p>
          <w:p w:rsidR="00B10B04" w:rsidRPr="00D7124A" w:rsidRDefault="00B10B04" w:rsidP="006B6622">
            <w:pPr>
              <w:rPr>
                <w:rFonts w:ascii="Verdana" w:hAnsi="Verdana"/>
                <w:b/>
                <w:sz w:val="24"/>
                <w:szCs w:val="24"/>
              </w:rPr>
            </w:pPr>
            <w:r w:rsidRPr="00D7124A">
              <w:rPr>
                <w:rFonts w:ascii="Verdana" w:hAnsi="Verdana"/>
                <w:b/>
                <w:sz w:val="24"/>
                <w:szCs w:val="24"/>
              </w:rPr>
              <w:t>NilanJohnsonLewis  P.A.</w:t>
            </w:r>
          </w:p>
        </w:tc>
        <w:tc>
          <w:tcPr>
            <w:tcW w:w="4788" w:type="dxa"/>
            <w:gridSpan w:val="2"/>
          </w:tcPr>
          <w:p w:rsidR="00B10B04" w:rsidRDefault="00B10B04" w:rsidP="006B6622">
            <w:pPr>
              <w:jc w:val="right"/>
            </w:pPr>
            <w:r>
              <w:t>December 2010</w:t>
            </w:r>
          </w:p>
        </w:tc>
      </w:tr>
      <w:tr w:rsidR="00B10B04" w:rsidTr="002E51C3">
        <w:tblPrEx>
          <w:tblLook w:val="0000" w:firstRow="0" w:lastRow="0" w:firstColumn="0" w:lastColumn="0" w:noHBand="0" w:noVBand="0"/>
        </w:tblPrEx>
        <w:trPr>
          <w:trHeight w:val="330"/>
        </w:trPr>
        <w:tc>
          <w:tcPr>
            <w:tcW w:w="9576" w:type="dxa"/>
            <w:gridSpan w:val="3"/>
          </w:tcPr>
          <w:p w:rsidR="004C3FD2" w:rsidRPr="00DE7971" w:rsidRDefault="002E51C3" w:rsidP="004C3FD2">
            <w:pPr>
              <w:rPr>
                <w:rFonts w:ascii="Trebuchet MS" w:hAnsi="Trebuchet MS"/>
                <w:sz w:val="24"/>
                <w:szCs w:val="24"/>
                <w:u w:val="single"/>
              </w:rPr>
            </w:pPr>
            <w:r w:rsidRPr="00DE7971">
              <w:rPr>
                <w:rFonts w:ascii="Trebuchet MS" w:hAnsi="Trebuchet MS"/>
                <w:sz w:val="24"/>
                <w:szCs w:val="24"/>
                <w:u w:val="single"/>
              </w:rPr>
              <w:t>IT Specialist</w:t>
            </w:r>
            <w:r w:rsidR="00DE7971">
              <w:rPr>
                <w:rFonts w:ascii="Trebuchet MS" w:hAnsi="Trebuchet MS"/>
                <w:sz w:val="24"/>
                <w:szCs w:val="24"/>
                <w:u w:val="single"/>
              </w:rPr>
              <w:t xml:space="preserve"> - Minneapolis, MN</w:t>
            </w:r>
          </w:p>
          <w:p w:rsidR="004C3FD2" w:rsidRPr="002E51C3" w:rsidRDefault="00B10B04" w:rsidP="004C3FD2">
            <w:pPr>
              <w:pStyle w:val="ListParagraph"/>
              <w:numPr>
                <w:ilvl w:val="0"/>
                <w:numId w:val="4"/>
              </w:numPr>
              <w:rPr>
                <w:rFonts w:ascii="Arial" w:hAnsi="Arial" w:cs="Arial"/>
              </w:rPr>
            </w:pPr>
            <w:r w:rsidRPr="002E51C3">
              <w:rPr>
                <w:rFonts w:ascii="Arial" w:hAnsi="Arial" w:cs="Arial"/>
              </w:rPr>
              <w:t xml:space="preserve">Administered new </w:t>
            </w:r>
            <w:r w:rsidR="004C3FD2" w:rsidRPr="002E51C3">
              <w:rPr>
                <w:rFonts w:ascii="Arial" w:hAnsi="Arial" w:cs="Arial"/>
              </w:rPr>
              <w:t xml:space="preserve">users and machines onto </w:t>
            </w:r>
            <w:r w:rsidR="00EE3C3D">
              <w:rPr>
                <w:rFonts w:ascii="Arial" w:hAnsi="Arial" w:cs="Arial"/>
              </w:rPr>
              <w:t xml:space="preserve">company </w:t>
            </w:r>
            <w:r w:rsidR="004C3FD2" w:rsidRPr="002E51C3">
              <w:rPr>
                <w:rFonts w:ascii="Arial" w:hAnsi="Arial" w:cs="Arial"/>
              </w:rPr>
              <w:t>domain.</w:t>
            </w:r>
          </w:p>
          <w:p w:rsidR="004C3FD2" w:rsidRPr="002E51C3" w:rsidRDefault="00B10B04" w:rsidP="004C3FD2">
            <w:pPr>
              <w:pStyle w:val="ListParagraph"/>
              <w:numPr>
                <w:ilvl w:val="0"/>
                <w:numId w:val="4"/>
              </w:numPr>
              <w:rPr>
                <w:rFonts w:ascii="Arial" w:hAnsi="Arial" w:cs="Arial"/>
              </w:rPr>
            </w:pPr>
            <w:r w:rsidRPr="002E51C3">
              <w:rPr>
                <w:rFonts w:ascii="Arial" w:hAnsi="Arial" w:cs="Arial"/>
              </w:rPr>
              <w:t>Set up Scheduled software executions, Patches, and software u</w:t>
            </w:r>
            <w:r w:rsidR="004C3FD2" w:rsidRPr="002E51C3">
              <w:rPr>
                <w:rFonts w:ascii="Arial" w:hAnsi="Arial" w:cs="Arial"/>
              </w:rPr>
              <w:t xml:space="preserve">pgrades with registry tweaks.  </w:t>
            </w:r>
          </w:p>
          <w:p w:rsidR="004C3FD2" w:rsidRPr="002E51C3" w:rsidRDefault="00B10B04" w:rsidP="004C3FD2">
            <w:pPr>
              <w:pStyle w:val="ListParagraph"/>
              <w:numPr>
                <w:ilvl w:val="0"/>
                <w:numId w:val="4"/>
              </w:numPr>
              <w:rPr>
                <w:rFonts w:ascii="Arial" w:hAnsi="Arial" w:cs="Arial"/>
              </w:rPr>
            </w:pPr>
            <w:r w:rsidRPr="002E51C3">
              <w:rPr>
                <w:rFonts w:ascii="Arial" w:hAnsi="Arial" w:cs="Arial"/>
              </w:rPr>
              <w:t>Installed/Tested new RAM upgrades, docking stations, monitors, fluid arms, and GOBI 2000 mobile broadband cards in over 100 new n</w:t>
            </w:r>
            <w:r w:rsidR="004C3FD2" w:rsidRPr="002E51C3">
              <w:rPr>
                <w:rFonts w:ascii="Arial" w:hAnsi="Arial" w:cs="Arial"/>
              </w:rPr>
              <w:t xml:space="preserve">otebooks and pre-existing PCs. </w:t>
            </w:r>
          </w:p>
          <w:p w:rsidR="004C3FD2" w:rsidRPr="002E51C3" w:rsidRDefault="00B10B04" w:rsidP="004C3FD2">
            <w:pPr>
              <w:pStyle w:val="ListParagraph"/>
              <w:numPr>
                <w:ilvl w:val="0"/>
                <w:numId w:val="4"/>
              </w:numPr>
              <w:rPr>
                <w:rFonts w:ascii="Arial" w:hAnsi="Arial" w:cs="Arial"/>
              </w:rPr>
            </w:pPr>
            <w:r w:rsidRPr="002E51C3">
              <w:rPr>
                <w:rFonts w:ascii="Arial" w:hAnsi="Arial" w:cs="Arial"/>
              </w:rPr>
              <w:t>Imaged new and refurbished</w:t>
            </w:r>
            <w:r w:rsidR="004C3FD2" w:rsidRPr="002E51C3">
              <w:rPr>
                <w:rFonts w:ascii="Arial" w:hAnsi="Arial" w:cs="Arial"/>
              </w:rPr>
              <w:t xml:space="preserve"> machines using Symantec GHOST.</w:t>
            </w:r>
          </w:p>
          <w:p w:rsidR="004C3FD2" w:rsidRPr="002E51C3" w:rsidRDefault="00B10B04" w:rsidP="004C3FD2">
            <w:pPr>
              <w:pStyle w:val="ListParagraph"/>
              <w:numPr>
                <w:ilvl w:val="0"/>
                <w:numId w:val="4"/>
              </w:numPr>
              <w:rPr>
                <w:rFonts w:ascii="Arial" w:hAnsi="Arial" w:cs="Arial"/>
              </w:rPr>
            </w:pPr>
            <w:r w:rsidRPr="002E51C3">
              <w:rPr>
                <w:rFonts w:ascii="Arial" w:hAnsi="Arial" w:cs="Arial"/>
              </w:rPr>
              <w:t xml:space="preserve">Personalized </w:t>
            </w:r>
            <w:r w:rsidR="00223AE5">
              <w:rPr>
                <w:rFonts w:ascii="Arial" w:hAnsi="Arial" w:cs="Arial"/>
              </w:rPr>
              <w:t>new</w:t>
            </w:r>
            <w:r w:rsidRPr="002E51C3">
              <w:rPr>
                <w:rFonts w:ascii="Arial" w:hAnsi="Arial" w:cs="Arial"/>
              </w:rPr>
              <w:t xml:space="preserve"> machines with standardized law firm settings and printers.</w:t>
            </w:r>
          </w:p>
          <w:p w:rsidR="00B10B04" w:rsidRDefault="00B10B04" w:rsidP="004C3FD2">
            <w:pPr>
              <w:pStyle w:val="ListParagraph"/>
              <w:numPr>
                <w:ilvl w:val="0"/>
                <w:numId w:val="4"/>
              </w:numPr>
            </w:pPr>
            <w:r w:rsidRPr="002E51C3">
              <w:rPr>
                <w:rFonts w:ascii="Arial" w:hAnsi="Arial" w:cs="Arial"/>
              </w:rPr>
              <w:t>Experience with RICOH printers and print servers.</w:t>
            </w:r>
            <w:r>
              <w:t xml:space="preserve">  </w:t>
            </w:r>
          </w:p>
        </w:tc>
      </w:tr>
      <w:tr w:rsidR="00B10B04" w:rsidTr="002E51C3">
        <w:tc>
          <w:tcPr>
            <w:tcW w:w="4788" w:type="dxa"/>
          </w:tcPr>
          <w:p w:rsidR="00E24504" w:rsidRDefault="00E24504" w:rsidP="006B6622">
            <w:pPr>
              <w:rPr>
                <w:rFonts w:ascii="Verdana" w:hAnsi="Verdana"/>
                <w:b/>
                <w:sz w:val="24"/>
                <w:szCs w:val="24"/>
              </w:rPr>
            </w:pPr>
          </w:p>
          <w:p w:rsidR="00B10B04" w:rsidRPr="00D7124A" w:rsidRDefault="00D7124A" w:rsidP="006B6622">
            <w:pPr>
              <w:rPr>
                <w:rFonts w:ascii="Verdana" w:hAnsi="Verdana"/>
                <w:b/>
                <w:sz w:val="24"/>
                <w:szCs w:val="24"/>
              </w:rPr>
            </w:pPr>
            <w:r w:rsidRPr="00D7124A">
              <w:rPr>
                <w:rFonts w:ascii="Verdana" w:hAnsi="Verdana"/>
                <w:b/>
                <w:sz w:val="24"/>
                <w:szCs w:val="24"/>
              </w:rPr>
              <w:t>RGB Computer Repair</w:t>
            </w:r>
          </w:p>
        </w:tc>
        <w:tc>
          <w:tcPr>
            <w:tcW w:w="4788" w:type="dxa"/>
            <w:gridSpan w:val="2"/>
          </w:tcPr>
          <w:p w:rsidR="00B10B04" w:rsidRDefault="00B10B04" w:rsidP="006B6622">
            <w:pPr>
              <w:jc w:val="right"/>
            </w:pPr>
            <w:r>
              <w:t>January 2009-October 2011</w:t>
            </w:r>
          </w:p>
        </w:tc>
      </w:tr>
      <w:tr w:rsidR="00B10B04" w:rsidTr="002E51C3">
        <w:tblPrEx>
          <w:tblLook w:val="0000" w:firstRow="0" w:lastRow="0" w:firstColumn="0" w:lastColumn="0" w:noHBand="0" w:noVBand="0"/>
        </w:tblPrEx>
        <w:trPr>
          <w:trHeight w:val="330"/>
        </w:trPr>
        <w:tc>
          <w:tcPr>
            <w:tcW w:w="9576" w:type="dxa"/>
            <w:gridSpan w:val="3"/>
          </w:tcPr>
          <w:p w:rsidR="00D263C3" w:rsidRPr="00DE7971" w:rsidRDefault="00B10B04" w:rsidP="00D263C3">
            <w:pPr>
              <w:rPr>
                <w:rFonts w:ascii="Trebuchet MS" w:hAnsi="Trebuchet MS"/>
                <w:sz w:val="24"/>
                <w:szCs w:val="24"/>
                <w:u w:val="single"/>
              </w:rPr>
            </w:pPr>
            <w:r w:rsidRPr="00DE7971">
              <w:rPr>
                <w:rFonts w:ascii="Trebuchet MS" w:hAnsi="Trebuchet MS"/>
                <w:sz w:val="24"/>
                <w:szCs w:val="24"/>
                <w:u w:val="single"/>
              </w:rPr>
              <w:t xml:space="preserve">Senior PC </w:t>
            </w:r>
            <w:r w:rsidR="00D263C3" w:rsidRPr="00DE7971">
              <w:rPr>
                <w:rFonts w:ascii="Trebuchet MS" w:hAnsi="Trebuchet MS"/>
                <w:sz w:val="24"/>
                <w:szCs w:val="24"/>
                <w:u w:val="single"/>
              </w:rPr>
              <w:t xml:space="preserve">Repair </w:t>
            </w:r>
            <w:r w:rsidRPr="00DE7971">
              <w:rPr>
                <w:rFonts w:ascii="Trebuchet MS" w:hAnsi="Trebuchet MS"/>
                <w:sz w:val="24"/>
                <w:szCs w:val="24"/>
                <w:u w:val="single"/>
              </w:rPr>
              <w:t xml:space="preserve">Technician </w:t>
            </w:r>
            <w:r w:rsidR="00DE7971">
              <w:rPr>
                <w:rFonts w:ascii="Trebuchet MS" w:hAnsi="Trebuchet MS"/>
                <w:sz w:val="24"/>
                <w:szCs w:val="24"/>
                <w:u w:val="single"/>
              </w:rPr>
              <w:t>– Saint Paul, MN</w:t>
            </w:r>
          </w:p>
          <w:p w:rsidR="00D263C3" w:rsidRPr="002E51C3" w:rsidRDefault="00B10B04" w:rsidP="00D263C3">
            <w:pPr>
              <w:pStyle w:val="ListParagraph"/>
              <w:numPr>
                <w:ilvl w:val="0"/>
                <w:numId w:val="5"/>
              </w:numPr>
              <w:rPr>
                <w:rFonts w:ascii="Arial" w:hAnsi="Arial" w:cs="Arial"/>
              </w:rPr>
            </w:pPr>
            <w:r w:rsidRPr="002E51C3">
              <w:rPr>
                <w:rFonts w:ascii="Arial" w:hAnsi="Arial" w:cs="Arial"/>
              </w:rPr>
              <w:t>Performed data recovery and destruction on logically damaged HDDs.</w:t>
            </w:r>
          </w:p>
          <w:p w:rsidR="00D263C3" w:rsidRPr="002E51C3" w:rsidRDefault="00B10B04" w:rsidP="00D263C3">
            <w:pPr>
              <w:pStyle w:val="ListParagraph"/>
              <w:numPr>
                <w:ilvl w:val="0"/>
                <w:numId w:val="5"/>
              </w:numPr>
              <w:rPr>
                <w:rFonts w:ascii="Arial" w:hAnsi="Arial" w:cs="Arial"/>
              </w:rPr>
            </w:pPr>
            <w:r w:rsidRPr="002E51C3">
              <w:rPr>
                <w:rFonts w:ascii="Arial" w:hAnsi="Arial" w:cs="Arial"/>
              </w:rPr>
              <w:t xml:space="preserve">Troubleshot PCs for </w:t>
            </w:r>
            <w:r w:rsidR="00D263C3" w:rsidRPr="002E51C3">
              <w:rPr>
                <w:rFonts w:ascii="Arial" w:hAnsi="Arial" w:cs="Arial"/>
              </w:rPr>
              <w:t>software and hardware problems.</w:t>
            </w:r>
          </w:p>
          <w:p w:rsidR="00D263C3" w:rsidRPr="002E51C3" w:rsidRDefault="00B10B04" w:rsidP="00D263C3">
            <w:pPr>
              <w:pStyle w:val="ListParagraph"/>
              <w:numPr>
                <w:ilvl w:val="0"/>
                <w:numId w:val="5"/>
              </w:numPr>
              <w:rPr>
                <w:rFonts w:ascii="Arial" w:hAnsi="Arial" w:cs="Arial"/>
              </w:rPr>
            </w:pPr>
            <w:r w:rsidRPr="002E51C3">
              <w:rPr>
                <w:rFonts w:ascii="Arial" w:hAnsi="Arial" w:cs="Arial"/>
              </w:rPr>
              <w:t xml:space="preserve">Performed home network optimization </w:t>
            </w:r>
            <w:r w:rsidR="00115289">
              <w:rPr>
                <w:rFonts w:ascii="Arial" w:hAnsi="Arial" w:cs="Arial"/>
              </w:rPr>
              <w:t>and setups, port forwarding,</w:t>
            </w:r>
            <w:r w:rsidRPr="002E51C3">
              <w:rPr>
                <w:rFonts w:ascii="Arial" w:hAnsi="Arial" w:cs="Arial"/>
              </w:rPr>
              <w:t xml:space="preserve"> perm</w:t>
            </w:r>
            <w:r w:rsidR="00D263C3" w:rsidRPr="002E51C3">
              <w:rPr>
                <w:rFonts w:ascii="Arial" w:hAnsi="Arial" w:cs="Arial"/>
              </w:rPr>
              <w:t xml:space="preserve">issions for additional </w:t>
            </w:r>
            <w:proofErr w:type="gramStart"/>
            <w:r w:rsidR="00D263C3" w:rsidRPr="002E51C3">
              <w:rPr>
                <w:rFonts w:ascii="Arial" w:hAnsi="Arial" w:cs="Arial"/>
              </w:rPr>
              <w:t>devices</w:t>
            </w:r>
            <w:r w:rsidR="00115289">
              <w:rPr>
                <w:rFonts w:ascii="Arial" w:hAnsi="Arial" w:cs="Arial"/>
              </w:rPr>
              <w:t>(</w:t>
            </w:r>
            <w:proofErr w:type="gramEnd"/>
            <w:r w:rsidR="00115289">
              <w:rPr>
                <w:rFonts w:ascii="Arial" w:hAnsi="Arial" w:cs="Arial"/>
              </w:rPr>
              <w:t>TCP/IP LAN and WAN)</w:t>
            </w:r>
            <w:r w:rsidR="00D263C3" w:rsidRPr="002E51C3">
              <w:rPr>
                <w:rFonts w:ascii="Arial" w:hAnsi="Arial" w:cs="Arial"/>
              </w:rPr>
              <w:t>.</w:t>
            </w:r>
          </w:p>
          <w:p w:rsidR="00D263C3" w:rsidRPr="002E51C3" w:rsidRDefault="00D263C3" w:rsidP="00D263C3">
            <w:pPr>
              <w:pStyle w:val="ListParagraph"/>
              <w:numPr>
                <w:ilvl w:val="0"/>
                <w:numId w:val="5"/>
              </w:numPr>
              <w:rPr>
                <w:rFonts w:ascii="Arial" w:hAnsi="Arial" w:cs="Arial"/>
              </w:rPr>
            </w:pPr>
            <w:r w:rsidRPr="002E51C3">
              <w:rPr>
                <w:rFonts w:ascii="Arial" w:hAnsi="Arial" w:cs="Arial"/>
              </w:rPr>
              <w:t>Replaced hardware as necessary</w:t>
            </w:r>
            <w:r w:rsidR="00115289">
              <w:rPr>
                <w:rFonts w:ascii="Arial" w:hAnsi="Arial" w:cs="Arial"/>
              </w:rPr>
              <w:t>.</w:t>
            </w:r>
            <w:r w:rsidRPr="002E51C3">
              <w:rPr>
                <w:rFonts w:ascii="Arial" w:hAnsi="Arial" w:cs="Arial"/>
              </w:rPr>
              <w:t xml:space="preserve"> </w:t>
            </w:r>
          </w:p>
          <w:p w:rsidR="00B10B04" w:rsidRDefault="00B10B04" w:rsidP="00D263C3">
            <w:pPr>
              <w:pStyle w:val="ListParagraph"/>
              <w:numPr>
                <w:ilvl w:val="0"/>
                <w:numId w:val="5"/>
              </w:numPr>
            </w:pPr>
            <w:r w:rsidRPr="002E51C3">
              <w:rPr>
                <w:rFonts w:ascii="Arial" w:hAnsi="Arial" w:cs="Arial"/>
              </w:rPr>
              <w:t>Invoiced Customers and collected payments.</w:t>
            </w:r>
            <w:r>
              <w:t xml:space="preserve">  </w:t>
            </w:r>
          </w:p>
          <w:p w:rsidR="00635A62" w:rsidRDefault="00635A62" w:rsidP="00635A62">
            <w:pPr>
              <w:pStyle w:val="ListParagraph"/>
              <w:numPr>
                <w:ilvl w:val="0"/>
                <w:numId w:val="5"/>
              </w:numPr>
            </w:pPr>
            <w:r>
              <w:t xml:space="preserve">Modified existing and new cellular phones including HTC, Android, iPhone, Blackberry models.  </w:t>
            </w:r>
          </w:p>
        </w:tc>
      </w:tr>
      <w:tr w:rsidR="00B10B04" w:rsidTr="002E51C3">
        <w:tc>
          <w:tcPr>
            <w:tcW w:w="4788" w:type="dxa"/>
          </w:tcPr>
          <w:p w:rsidR="00E24504" w:rsidRDefault="00E24504" w:rsidP="006B6622">
            <w:pPr>
              <w:rPr>
                <w:rFonts w:ascii="Verdana" w:hAnsi="Verdana"/>
                <w:b/>
                <w:sz w:val="24"/>
                <w:szCs w:val="24"/>
              </w:rPr>
            </w:pPr>
          </w:p>
          <w:p w:rsidR="00B10B04" w:rsidRPr="00D7124A" w:rsidRDefault="00B10B04" w:rsidP="006B6622">
            <w:pPr>
              <w:rPr>
                <w:rFonts w:ascii="Verdana" w:hAnsi="Verdana"/>
                <w:b/>
                <w:sz w:val="24"/>
                <w:szCs w:val="24"/>
              </w:rPr>
            </w:pPr>
            <w:r w:rsidRPr="00D7124A">
              <w:rPr>
                <w:rFonts w:ascii="Verdana" w:hAnsi="Verdana"/>
                <w:b/>
                <w:sz w:val="24"/>
                <w:szCs w:val="24"/>
              </w:rPr>
              <w:t>Career Education Corporation</w:t>
            </w:r>
          </w:p>
        </w:tc>
        <w:tc>
          <w:tcPr>
            <w:tcW w:w="4788" w:type="dxa"/>
            <w:gridSpan w:val="2"/>
          </w:tcPr>
          <w:p w:rsidR="00B10B04" w:rsidRDefault="00B10B04" w:rsidP="006B6622">
            <w:pPr>
              <w:jc w:val="right"/>
            </w:pPr>
            <w:r>
              <w:t>November 2005 - September 2008</w:t>
            </w:r>
          </w:p>
        </w:tc>
      </w:tr>
      <w:tr w:rsidR="00B10B04" w:rsidTr="002E51C3">
        <w:tblPrEx>
          <w:tblLook w:val="0000" w:firstRow="0" w:lastRow="0" w:firstColumn="0" w:lastColumn="0" w:noHBand="0" w:noVBand="0"/>
        </w:tblPrEx>
        <w:trPr>
          <w:trHeight w:val="330"/>
        </w:trPr>
        <w:tc>
          <w:tcPr>
            <w:tcW w:w="9576" w:type="dxa"/>
            <w:gridSpan w:val="3"/>
          </w:tcPr>
          <w:p w:rsidR="007F333A" w:rsidRPr="00DE7971" w:rsidRDefault="00B10B04" w:rsidP="007F333A">
            <w:pPr>
              <w:rPr>
                <w:rFonts w:ascii="Trebuchet MS" w:hAnsi="Trebuchet MS"/>
                <w:sz w:val="24"/>
                <w:szCs w:val="24"/>
                <w:u w:val="single"/>
              </w:rPr>
            </w:pPr>
            <w:r w:rsidRPr="00DE7971">
              <w:rPr>
                <w:rFonts w:ascii="Trebuchet MS" w:hAnsi="Trebuchet MS"/>
                <w:sz w:val="24"/>
                <w:szCs w:val="24"/>
                <w:u w:val="single"/>
              </w:rPr>
              <w:t xml:space="preserve">Library Assistant </w:t>
            </w:r>
            <w:r w:rsidR="00DE7971">
              <w:rPr>
                <w:rFonts w:ascii="Trebuchet MS" w:hAnsi="Trebuchet MS"/>
                <w:sz w:val="24"/>
                <w:szCs w:val="24"/>
                <w:u w:val="single"/>
              </w:rPr>
              <w:t>– Mendota Heights, MN</w:t>
            </w:r>
          </w:p>
          <w:p w:rsidR="007F333A" w:rsidRPr="002E51C3" w:rsidRDefault="00B10B04" w:rsidP="007F333A">
            <w:pPr>
              <w:pStyle w:val="ListParagraph"/>
              <w:numPr>
                <w:ilvl w:val="0"/>
                <w:numId w:val="6"/>
              </w:numPr>
              <w:rPr>
                <w:rFonts w:ascii="Arial" w:hAnsi="Arial" w:cs="Arial"/>
              </w:rPr>
            </w:pPr>
            <w:r w:rsidRPr="002E51C3">
              <w:rPr>
                <w:rFonts w:ascii="Arial" w:hAnsi="Arial" w:cs="Arial"/>
              </w:rPr>
              <w:t>Maintained computer lab and troubl</w:t>
            </w:r>
            <w:r w:rsidR="007F333A" w:rsidRPr="002E51C3">
              <w:rPr>
                <w:rFonts w:ascii="Arial" w:hAnsi="Arial" w:cs="Arial"/>
              </w:rPr>
              <w:t xml:space="preserve">eshot problems with machines.  </w:t>
            </w:r>
          </w:p>
          <w:p w:rsidR="00B10B04" w:rsidRPr="00F56416" w:rsidRDefault="00B10B04" w:rsidP="007F333A">
            <w:pPr>
              <w:pStyle w:val="ListParagraph"/>
              <w:numPr>
                <w:ilvl w:val="0"/>
                <w:numId w:val="6"/>
              </w:numPr>
            </w:pPr>
            <w:r w:rsidRPr="002E51C3">
              <w:rPr>
                <w:rFonts w:ascii="Arial" w:hAnsi="Arial" w:cs="Arial"/>
              </w:rPr>
              <w:t>Troubleshot and maintained one public college printer.</w:t>
            </w:r>
          </w:p>
          <w:p w:rsidR="00F56416" w:rsidRPr="00F56416" w:rsidRDefault="00F56416" w:rsidP="00F56416">
            <w:pPr>
              <w:pStyle w:val="ListParagraph"/>
              <w:numPr>
                <w:ilvl w:val="0"/>
                <w:numId w:val="6"/>
              </w:numPr>
            </w:pPr>
            <w:r>
              <w:rPr>
                <w:rFonts w:ascii="Arial" w:hAnsi="Arial" w:cs="Arial"/>
              </w:rPr>
              <w:t xml:space="preserve">Assisted students and colleagues in searching for various educational resources.  </w:t>
            </w:r>
          </w:p>
          <w:p w:rsidR="00F56416" w:rsidRPr="005B7F88" w:rsidRDefault="00F56416" w:rsidP="00F56416">
            <w:pPr>
              <w:pStyle w:val="ListParagraph"/>
              <w:numPr>
                <w:ilvl w:val="0"/>
                <w:numId w:val="6"/>
              </w:numPr>
            </w:pPr>
            <w:r>
              <w:rPr>
                <w:rFonts w:ascii="Arial" w:hAnsi="Arial" w:cs="Arial"/>
              </w:rPr>
              <w:t xml:space="preserve">Administered placement testing for new and existing students.  </w:t>
            </w:r>
          </w:p>
          <w:p w:rsidR="005B7F88" w:rsidRDefault="005B7F88" w:rsidP="00F56416">
            <w:pPr>
              <w:pStyle w:val="ListParagraph"/>
              <w:numPr>
                <w:ilvl w:val="0"/>
                <w:numId w:val="6"/>
              </w:numPr>
            </w:pPr>
            <w:r>
              <w:rPr>
                <w:rFonts w:ascii="Arial" w:hAnsi="Arial" w:cs="Arial"/>
              </w:rPr>
              <w:t>Provided services to a population of over 900 faculty and students</w:t>
            </w:r>
            <w:r w:rsidR="00115289">
              <w:rPr>
                <w:rFonts w:ascii="Arial" w:hAnsi="Arial" w:cs="Arial"/>
              </w:rPr>
              <w:t>.</w:t>
            </w:r>
          </w:p>
        </w:tc>
      </w:tr>
    </w:tbl>
    <w:p w:rsidR="00D7124A" w:rsidRPr="00540976" w:rsidRDefault="00D7124A" w:rsidP="00D7124A">
      <w:pPr>
        <w:pStyle w:val="IntenseQuote"/>
        <w:rPr>
          <w:sz w:val="24"/>
        </w:rPr>
      </w:pPr>
      <w:r w:rsidRPr="00540976">
        <w:rPr>
          <w:sz w:val="24"/>
        </w:rPr>
        <w:t>Education</w:t>
      </w:r>
      <w:r w:rsidR="0032735F">
        <w:rPr>
          <w:sz w:val="24"/>
        </w:rPr>
        <w:t xml:space="preserve"> / Skills</w:t>
      </w:r>
    </w:p>
    <w:p w:rsidR="00E448BE" w:rsidRDefault="001763E9" w:rsidP="0032735F">
      <w:pPr>
        <w:jc w:val="center"/>
      </w:pPr>
      <w:r w:rsidRPr="0093105C">
        <w:rPr>
          <w:rFonts w:ascii="Verdana" w:hAnsi="Verdana"/>
          <w:b/>
          <w:sz w:val="24"/>
          <w:szCs w:val="24"/>
        </w:rPr>
        <w:t>Bachelor of Science in Game Design and Development</w:t>
      </w:r>
      <w:r w:rsidRPr="001763E9">
        <w:br/>
      </w:r>
      <w:r w:rsidRPr="00F56416">
        <w:rPr>
          <w:rFonts w:ascii="Trebuchet MS" w:hAnsi="Trebuchet MS"/>
          <w:sz w:val="24"/>
          <w:szCs w:val="24"/>
        </w:rPr>
        <w:t>Brown College</w:t>
      </w:r>
      <w:r w:rsidR="0093105C" w:rsidRPr="00F56416">
        <w:rPr>
          <w:rFonts w:ascii="Trebuchet MS" w:hAnsi="Trebuchet MS"/>
          <w:sz w:val="24"/>
          <w:szCs w:val="24"/>
        </w:rPr>
        <w:t xml:space="preserve"> -</w:t>
      </w:r>
      <w:r w:rsidR="0078517F">
        <w:rPr>
          <w:rFonts w:ascii="Trebuchet MS" w:hAnsi="Trebuchet MS"/>
          <w:sz w:val="24"/>
          <w:szCs w:val="24"/>
        </w:rPr>
        <w:t xml:space="preserve"> Mendota Heights, MN </w:t>
      </w:r>
      <w:r w:rsidR="00E448BE">
        <w:rPr>
          <w:rFonts w:ascii="Trebuchet MS" w:hAnsi="Trebuchet MS"/>
          <w:sz w:val="24"/>
          <w:szCs w:val="24"/>
        </w:rPr>
        <w:t>–</w:t>
      </w:r>
      <w:r w:rsidR="0093105C" w:rsidRPr="00F56416">
        <w:rPr>
          <w:rFonts w:ascii="Trebuchet MS" w:hAnsi="Trebuchet MS"/>
          <w:sz w:val="24"/>
          <w:szCs w:val="24"/>
        </w:rPr>
        <w:t xml:space="preserve"> </w:t>
      </w:r>
      <w:r w:rsidRPr="00F56416">
        <w:rPr>
          <w:rFonts w:ascii="Trebuchet MS" w:hAnsi="Trebuchet MS"/>
          <w:sz w:val="24"/>
          <w:szCs w:val="24"/>
        </w:rPr>
        <w:t>2008</w:t>
      </w:r>
      <w:r w:rsidR="00AE371B" w:rsidRPr="00AE371B">
        <w:t xml:space="preserve"> </w:t>
      </w:r>
    </w:p>
    <w:p w:rsidR="0004687C" w:rsidRDefault="0004687C" w:rsidP="0032735F">
      <w:pPr>
        <w:jc w:val="center"/>
        <w:rPr>
          <w:rFonts w:ascii="Trebuchet MS" w:hAnsi="Trebuchet MS"/>
          <w:sz w:val="2"/>
          <w:szCs w:val="2"/>
        </w:rPr>
      </w:pPr>
      <w:r>
        <w:object w:dxaOrig="8647" w:dyaOrig="1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4pt" o:ole="">
            <v:imagedata r:id="rId9" o:title=""/>
          </v:shape>
          <o:OLEObject Type="Embed" ProgID="Photoshop.Image.11" ShapeID="_x0000_i1025" DrawAspect="Content" ObjectID="_1386541851" r:id="rId10">
            <o:FieldCodes>\s</o:FieldCodes>
          </o:OLEObject>
        </w:object>
      </w:r>
    </w:p>
    <w:sectPr w:rsidR="0004687C" w:rsidSect="004B34F1">
      <w:headerReference w:type="default" r:id="rId11"/>
      <w:footerReference w:type="default" r:id="rId12"/>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C22" w:rsidRDefault="009A6C22" w:rsidP="002E0FF1">
      <w:pPr>
        <w:spacing w:after="0" w:line="240" w:lineRule="auto"/>
      </w:pPr>
      <w:r>
        <w:separator/>
      </w:r>
    </w:p>
  </w:endnote>
  <w:endnote w:type="continuationSeparator" w:id="0">
    <w:p w:rsidR="009A6C22" w:rsidRDefault="009A6C22" w:rsidP="002E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FF1" w:rsidRPr="00AE371B" w:rsidRDefault="002E0FF1" w:rsidP="00AE371B">
    <w:pPr>
      <w:jc w:val="center"/>
      <w:rPr>
        <w:rFonts w:ascii="Trebuchet MS" w:hAnsi="Trebuchet MS"/>
        <w:color w:val="FFFFFF" w:themeColor="background1"/>
        <w:sz w:val="2"/>
        <w:szCs w:val="2"/>
      </w:rPr>
    </w:pPr>
    <w:r>
      <w:t xml:space="preserve">References Available Upon </w:t>
    </w:r>
    <w:r w:rsidR="001763E9">
      <w:t>Request</w:t>
    </w:r>
    <w:r w:rsidR="009B5A28">
      <w:t xml:space="preserve"> - </w:t>
    </w:r>
    <w:hyperlink r:id="rId1" w:history="1">
      <w:r w:rsidR="00D962E6" w:rsidRPr="00E51109">
        <w:rPr>
          <w:rStyle w:val="Hyperlink"/>
        </w:rPr>
        <w:t>http://www.brent-jorgenson.com</w:t>
      </w:r>
    </w:hyperlink>
    <w:r w:rsidR="00747AB3">
      <w:br/>
    </w:r>
    <w:r w:rsidR="00AE371B" w:rsidRPr="00AE371B">
      <w:rPr>
        <w:rFonts w:ascii="Trebuchet MS" w:hAnsi="Trebuchet MS"/>
        <w:color w:val="FFFFFF" w:themeColor="background1"/>
        <w:sz w:val="2"/>
        <w:szCs w:val="2"/>
      </w:rPr>
      <w:t xml:space="preserve">Windows NT4 windows 2000 windows 2003 windows XP windows 7 IBM servers local SCSI servers Windows 2000 / 2003 Active Directory domain controllers DNS and DHCP Windows 2008 Application Publishing IT Plan scripts RAID10 Cisco Linksys subnets VPN RDP FTP HTTP PHP MySQL My sequel Backup Recovery Network Security Cisco VoIP Microsoft Exchange design web-based .NET database administration database design data modeling Peal CGI Java Microsoft .NET framework Visual C++ Visual Basic Visual Studio C#.NET Apache Web Server Microsoft Windows2000 &amp; XP Server C </w:t>
    </w:r>
    <w:proofErr w:type="spellStart"/>
    <w:r w:rsidR="00AE371B" w:rsidRPr="00AE371B">
      <w:rPr>
        <w:rFonts w:ascii="Trebuchet MS" w:hAnsi="Trebuchet MS"/>
        <w:color w:val="FFFFFF" w:themeColor="background1"/>
        <w:sz w:val="2"/>
        <w:szCs w:val="2"/>
      </w:rPr>
      <w:t>C</w:t>
    </w:r>
    <w:proofErr w:type="spellEnd"/>
    <w:r w:rsidR="00AE371B" w:rsidRPr="00AE371B">
      <w:rPr>
        <w:rFonts w:ascii="Trebuchet MS" w:hAnsi="Trebuchet MS"/>
        <w:color w:val="FFFFFF" w:themeColor="background1"/>
        <w:sz w:val="2"/>
        <w:szCs w:val="2"/>
      </w:rPr>
      <w:t>++ JavaScript VBScript PHP CGI Peal HTML XML Microsoft Access Basic Source Unreal game engine torque game builder torque game engine Adobe Flash Adobe Photoshop Adobe Dreamweaver Adobe Premier Adobe Fireworks Adobe After Effects Adobe Bridge 3ds max Autodesk Softimage Autodesk Maya wings3d blender NVidia Composer cgfx opengl DirectX pst png jpg tga 3ds obj fbx ascii android blackberry htc hd2 thunderbolt Motherboard RAM BIOS CMOS Hard Disk Drives Network Switches Routers Cable Management Systems Testing Devices ISA PCI PCIe AGP DMA EIDE SATA CPU CrazyBump Symantec GHOST CarpeDiem BEC Docket BEC Legalbar Netdocuments Legalkey E-Copy Paperworks Cisco SSLVPN SOS Backup Agosto CMS Kasaya Client Altiris iET Solutions Workcenter Activedirectory Sentillion Vergence McAfee Norton Kapersky Avast AVG Novell Groupwise Messenger Mozilla Firefox Netscape Navigator Google Chrome Microsoft Internet Explorer Safari WAMPServer FTPZilla CuteFTP SmartFTP SecureFTP Windows Multimedia Server Ubuntu Linux Redhat Linux Mandrake Linux MINT Netmerc’s TorqueDev MS-DOS 6.22 Windows 3.1 Windows 95 Windows 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C22" w:rsidRDefault="009A6C22" w:rsidP="002E0FF1">
      <w:pPr>
        <w:spacing w:after="0" w:line="240" w:lineRule="auto"/>
      </w:pPr>
      <w:r>
        <w:separator/>
      </w:r>
    </w:p>
  </w:footnote>
  <w:footnote w:type="continuationSeparator" w:id="0">
    <w:p w:rsidR="009A6C22" w:rsidRDefault="009A6C22" w:rsidP="002E0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1B" w:rsidRDefault="00CA3B60" w:rsidP="009B5A28">
    <w:pPr>
      <w:pStyle w:val="Name"/>
      <w:ind w:left="0"/>
      <w:jc w:val="center"/>
    </w:pPr>
    <w:r>
      <w:t>BRENT JORGENSON</w:t>
    </w:r>
  </w:p>
  <w:p w:rsidR="002E0FF1" w:rsidRDefault="002E0FF1" w:rsidP="009B5A28">
    <w:pPr>
      <w:pStyle w:val="Address"/>
      <w:tabs>
        <w:tab w:val="right" w:pos="9360"/>
      </w:tabs>
      <w:ind w:left="0"/>
      <w:jc w:val="center"/>
    </w:pPr>
    <w:r>
      <w:t xml:space="preserve">506 Fawn </w:t>
    </w:r>
    <w:r w:rsidR="001763E9">
      <w:t>Drive</w:t>
    </w:r>
    <w:r>
      <w:t xml:space="preserve"> </w:t>
    </w:r>
    <w:r>
      <w:sym w:font="Wingdings" w:char="F075"/>
    </w:r>
    <w:r>
      <w:t xml:space="preserve"> San Anselmo, CA 94960 </w:t>
    </w:r>
    <w:r>
      <w:sym w:font="Wingdings" w:char="F075"/>
    </w:r>
    <w:r>
      <w:t xml:space="preserve"> (</w:t>
    </w:r>
    <w:r w:rsidR="00B4622A">
      <w:t>415</w:t>
    </w:r>
    <w:r>
      <w:t xml:space="preserve">) </w:t>
    </w:r>
    <w:r w:rsidR="00B4622A">
      <w:t>453</w:t>
    </w:r>
    <w:r>
      <w:t>-</w:t>
    </w:r>
    <w:r w:rsidR="00B4622A">
      <w:t>2406</w:t>
    </w:r>
    <w:r w:rsidR="003A1857">
      <w:t xml:space="preserve"> |</w:t>
    </w:r>
    <w:r w:rsidR="004B34F1">
      <w:t xml:space="preserve"> (651) 206-6616</w:t>
    </w:r>
    <w:r>
      <w:t xml:space="preserve"> </w:t>
    </w:r>
    <w:r>
      <w:sym w:font="Wingdings" w:char="F075"/>
    </w:r>
    <w:r>
      <w:t xml:space="preserve"> </w:t>
    </w:r>
    <w:r>
      <w:rPr>
        <w:szCs w:val="18"/>
      </w:rPr>
      <w:t>brentjorgensonmn@gmail.com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C2F56"/>
    <w:multiLevelType w:val="hybridMultilevel"/>
    <w:tmpl w:val="7624CEE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
    <w:nsid w:val="1A9C0DB2"/>
    <w:multiLevelType w:val="hybridMultilevel"/>
    <w:tmpl w:val="1C927B3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nsid w:val="22E56F9E"/>
    <w:multiLevelType w:val="hybridMultilevel"/>
    <w:tmpl w:val="8A3E155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nsid w:val="58A614D7"/>
    <w:multiLevelType w:val="hybridMultilevel"/>
    <w:tmpl w:val="0586235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nsid w:val="639A46CA"/>
    <w:multiLevelType w:val="hybridMultilevel"/>
    <w:tmpl w:val="D954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FC1029"/>
    <w:multiLevelType w:val="hybridMultilevel"/>
    <w:tmpl w:val="686A37D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F1"/>
    <w:rsid w:val="00003C80"/>
    <w:rsid w:val="00006639"/>
    <w:rsid w:val="0004687C"/>
    <w:rsid w:val="00052C27"/>
    <w:rsid w:val="00115289"/>
    <w:rsid w:val="001763E9"/>
    <w:rsid w:val="00191951"/>
    <w:rsid w:val="001A1CB0"/>
    <w:rsid w:val="001C5FE7"/>
    <w:rsid w:val="00223AE5"/>
    <w:rsid w:val="002631DC"/>
    <w:rsid w:val="002B2A3A"/>
    <w:rsid w:val="002B69C2"/>
    <w:rsid w:val="002B7BB9"/>
    <w:rsid w:val="002E0FF1"/>
    <w:rsid w:val="002E51C3"/>
    <w:rsid w:val="00324DF4"/>
    <w:rsid w:val="0032735F"/>
    <w:rsid w:val="0034451C"/>
    <w:rsid w:val="00372C42"/>
    <w:rsid w:val="003A1857"/>
    <w:rsid w:val="00485AA5"/>
    <w:rsid w:val="00486F8D"/>
    <w:rsid w:val="00496BF1"/>
    <w:rsid w:val="004B34F1"/>
    <w:rsid w:val="004C3FD2"/>
    <w:rsid w:val="004C7C86"/>
    <w:rsid w:val="00540976"/>
    <w:rsid w:val="005B7F88"/>
    <w:rsid w:val="0061699A"/>
    <w:rsid w:val="00635A62"/>
    <w:rsid w:val="0066700E"/>
    <w:rsid w:val="0068790B"/>
    <w:rsid w:val="006C63F0"/>
    <w:rsid w:val="00721BDE"/>
    <w:rsid w:val="00747AB3"/>
    <w:rsid w:val="00776779"/>
    <w:rsid w:val="0078517F"/>
    <w:rsid w:val="007E6360"/>
    <w:rsid w:val="007F333A"/>
    <w:rsid w:val="00800078"/>
    <w:rsid w:val="00804D3B"/>
    <w:rsid w:val="00807FA1"/>
    <w:rsid w:val="00896A90"/>
    <w:rsid w:val="0093105C"/>
    <w:rsid w:val="009369DA"/>
    <w:rsid w:val="009373A2"/>
    <w:rsid w:val="009A6C22"/>
    <w:rsid w:val="009B5A28"/>
    <w:rsid w:val="009D5FD8"/>
    <w:rsid w:val="00A54393"/>
    <w:rsid w:val="00A8600C"/>
    <w:rsid w:val="00A90996"/>
    <w:rsid w:val="00AB3B3E"/>
    <w:rsid w:val="00AE371B"/>
    <w:rsid w:val="00B002E4"/>
    <w:rsid w:val="00B10B04"/>
    <w:rsid w:val="00B4622A"/>
    <w:rsid w:val="00B90495"/>
    <w:rsid w:val="00BC559E"/>
    <w:rsid w:val="00BE6305"/>
    <w:rsid w:val="00C60328"/>
    <w:rsid w:val="00CA058E"/>
    <w:rsid w:val="00CA3A0E"/>
    <w:rsid w:val="00CA3B60"/>
    <w:rsid w:val="00CE6AD5"/>
    <w:rsid w:val="00D263C3"/>
    <w:rsid w:val="00D417C4"/>
    <w:rsid w:val="00D7124A"/>
    <w:rsid w:val="00D962E6"/>
    <w:rsid w:val="00DC6C00"/>
    <w:rsid w:val="00DE7971"/>
    <w:rsid w:val="00E24504"/>
    <w:rsid w:val="00E30560"/>
    <w:rsid w:val="00E448BE"/>
    <w:rsid w:val="00EE3C3D"/>
    <w:rsid w:val="00F21861"/>
    <w:rsid w:val="00F56416"/>
    <w:rsid w:val="00F81752"/>
    <w:rsid w:val="00FB3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FF1"/>
  </w:style>
  <w:style w:type="paragraph" w:styleId="Footer">
    <w:name w:val="footer"/>
    <w:basedOn w:val="Normal"/>
    <w:link w:val="FooterChar"/>
    <w:uiPriority w:val="99"/>
    <w:unhideWhenUsed/>
    <w:rsid w:val="002E0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FF1"/>
  </w:style>
  <w:style w:type="paragraph" w:customStyle="1" w:styleId="Address">
    <w:name w:val="Address"/>
    <w:basedOn w:val="Normal"/>
    <w:link w:val="AddressChar"/>
    <w:uiPriority w:val="99"/>
    <w:rsid w:val="002E0FF1"/>
    <w:pPr>
      <w:spacing w:after="120" w:line="240" w:lineRule="auto"/>
      <w:ind w:left="360"/>
    </w:pPr>
    <w:rPr>
      <w:rFonts w:ascii="Garamond" w:eastAsia="Times New Roman" w:hAnsi="Garamond" w:cs="Times New Roman"/>
      <w:sz w:val="20"/>
      <w:szCs w:val="20"/>
    </w:rPr>
  </w:style>
  <w:style w:type="character" w:customStyle="1" w:styleId="AddressChar">
    <w:name w:val="Address Char"/>
    <w:link w:val="Address"/>
    <w:uiPriority w:val="99"/>
    <w:locked/>
    <w:rsid w:val="002E0FF1"/>
    <w:rPr>
      <w:rFonts w:ascii="Garamond" w:eastAsia="Times New Roman" w:hAnsi="Garamond" w:cs="Times New Roman"/>
      <w:sz w:val="20"/>
      <w:szCs w:val="20"/>
    </w:rPr>
  </w:style>
  <w:style w:type="paragraph" w:customStyle="1" w:styleId="Name">
    <w:name w:val="Name"/>
    <w:basedOn w:val="Address"/>
    <w:uiPriority w:val="99"/>
    <w:rsid w:val="002E0FF1"/>
    <w:pPr>
      <w:tabs>
        <w:tab w:val="right" w:pos="9360"/>
      </w:tabs>
      <w:spacing w:before="360"/>
    </w:pPr>
    <w:rPr>
      <w:b/>
      <w:sz w:val="44"/>
    </w:rPr>
  </w:style>
  <w:style w:type="character" w:styleId="Hyperlink">
    <w:name w:val="Hyperlink"/>
    <w:basedOn w:val="DefaultParagraphFont"/>
    <w:uiPriority w:val="99"/>
    <w:unhideWhenUsed/>
    <w:rsid w:val="002E0FF1"/>
    <w:rPr>
      <w:color w:val="0000FF" w:themeColor="hyperlink"/>
      <w:u w:val="single"/>
    </w:rPr>
  </w:style>
  <w:style w:type="paragraph" w:styleId="IntenseQuote">
    <w:name w:val="Intense Quote"/>
    <w:basedOn w:val="Normal"/>
    <w:next w:val="Normal"/>
    <w:link w:val="IntenseQuoteChar"/>
    <w:uiPriority w:val="30"/>
    <w:qFormat/>
    <w:rsid w:val="00807F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7FA1"/>
    <w:rPr>
      <w:b/>
      <w:bCs/>
      <w:i/>
      <w:iCs/>
      <w:color w:val="4F81BD" w:themeColor="accent1"/>
    </w:rPr>
  </w:style>
  <w:style w:type="table" w:styleId="TableGrid">
    <w:name w:val="Table Grid"/>
    <w:basedOn w:val="TableNormal"/>
    <w:uiPriority w:val="59"/>
    <w:rsid w:val="00807F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7BB9"/>
    <w:pPr>
      <w:ind w:left="720"/>
      <w:contextualSpacing/>
    </w:pPr>
  </w:style>
  <w:style w:type="paragraph" w:styleId="BalloonText">
    <w:name w:val="Balloon Text"/>
    <w:basedOn w:val="Normal"/>
    <w:link w:val="BalloonTextChar"/>
    <w:uiPriority w:val="99"/>
    <w:semiHidden/>
    <w:unhideWhenUsed/>
    <w:rsid w:val="00E4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8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FF1"/>
  </w:style>
  <w:style w:type="paragraph" w:styleId="Footer">
    <w:name w:val="footer"/>
    <w:basedOn w:val="Normal"/>
    <w:link w:val="FooterChar"/>
    <w:uiPriority w:val="99"/>
    <w:unhideWhenUsed/>
    <w:rsid w:val="002E0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FF1"/>
  </w:style>
  <w:style w:type="paragraph" w:customStyle="1" w:styleId="Address">
    <w:name w:val="Address"/>
    <w:basedOn w:val="Normal"/>
    <w:link w:val="AddressChar"/>
    <w:uiPriority w:val="99"/>
    <w:rsid w:val="002E0FF1"/>
    <w:pPr>
      <w:spacing w:after="120" w:line="240" w:lineRule="auto"/>
      <w:ind w:left="360"/>
    </w:pPr>
    <w:rPr>
      <w:rFonts w:ascii="Garamond" w:eastAsia="Times New Roman" w:hAnsi="Garamond" w:cs="Times New Roman"/>
      <w:sz w:val="20"/>
      <w:szCs w:val="20"/>
    </w:rPr>
  </w:style>
  <w:style w:type="character" w:customStyle="1" w:styleId="AddressChar">
    <w:name w:val="Address Char"/>
    <w:link w:val="Address"/>
    <w:uiPriority w:val="99"/>
    <w:locked/>
    <w:rsid w:val="002E0FF1"/>
    <w:rPr>
      <w:rFonts w:ascii="Garamond" w:eastAsia="Times New Roman" w:hAnsi="Garamond" w:cs="Times New Roman"/>
      <w:sz w:val="20"/>
      <w:szCs w:val="20"/>
    </w:rPr>
  </w:style>
  <w:style w:type="paragraph" w:customStyle="1" w:styleId="Name">
    <w:name w:val="Name"/>
    <w:basedOn w:val="Address"/>
    <w:uiPriority w:val="99"/>
    <w:rsid w:val="002E0FF1"/>
    <w:pPr>
      <w:tabs>
        <w:tab w:val="right" w:pos="9360"/>
      </w:tabs>
      <w:spacing w:before="360"/>
    </w:pPr>
    <w:rPr>
      <w:b/>
      <w:sz w:val="44"/>
    </w:rPr>
  </w:style>
  <w:style w:type="character" w:styleId="Hyperlink">
    <w:name w:val="Hyperlink"/>
    <w:basedOn w:val="DefaultParagraphFont"/>
    <w:uiPriority w:val="99"/>
    <w:unhideWhenUsed/>
    <w:rsid w:val="002E0FF1"/>
    <w:rPr>
      <w:color w:val="0000FF" w:themeColor="hyperlink"/>
      <w:u w:val="single"/>
    </w:rPr>
  </w:style>
  <w:style w:type="paragraph" w:styleId="IntenseQuote">
    <w:name w:val="Intense Quote"/>
    <w:basedOn w:val="Normal"/>
    <w:next w:val="Normal"/>
    <w:link w:val="IntenseQuoteChar"/>
    <w:uiPriority w:val="30"/>
    <w:qFormat/>
    <w:rsid w:val="00807F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7FA1"/>
    <w:rPr>
      <w:b/>
      <w:bCs/>
      <w:i/>
      <w:iCs/>
      <w:color w:val="4F81BD" w:themeColor="accent1"/>
    </w:rPr>
  </w:style>
  <w:style w:type="table" w:styleId="TableGrid">
    <w:name w:val="Table Grid"/>
    <w:basedOn w:val="TableNormal"/>
    <w:uiPriority w:val="59"/>
    <w:rsid w:val="00807F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7BB9"/>
    <w:pPr>
      <w:ind w:left="720"/>
      <w:contextualSpacing/>
    </w:pPr>
  </w:style>
  <w:style w:type="paragraph" w:styleId="BalloonText">
    <w:name w:val="Balloon Text"/>
    <w:basedOn w:val="Normal"/>
    <w:link w:val="BalloonTextChar"/>
    <w:uiPriority w:val="99"/>
    <w:semiHidden/>
    <w:unhideWhenUsed/>
    <w:rsid w:val="00E4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8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ent-jorgen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F2434-1658-4A25-B928-AE355DC42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Blueish White Entertainment</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Jorgenson</dc:creator>
  <cp:lastModifiedBy>Brent Jorgenson</cp:lastModifiedBy>
  <cp:revision>51</cp:revision>
  <dcterms:created xsi:type="dcterms:W3CDTF">2011-11-09T05:26:00Z</dcterms:created>
  <dcterms:modified xsi:type="dcterms:W3CDTF">2011-12-28T09:44:00Z</dcterms:modified>
</cp:coreProperties>
</file>